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F" w:rsidRPr="001E626F" w:rsidRDefault="0016630F" w:rsidP="0016630F">
      <w:pPr>
        <w:rPr>
          <w:sz w:val="28"/>
        </w:rPr>
      </w:pPr>
      <w:r w:rsidRPr="001E626F">
        <w:rPr>
          <w:rFonts w:hint="eastAsia"/>
          <w:sz w:val="28"/>
        </w:rPr>
        <w:t>附件</w:t>
      </w:r>
      <w:r w:rsidRPr="001E626F">
        <w:rPr>
          <w:rFonts w:hint="eastAsia"/>
          <w:sz w:val="28"/>
        </w:rPr>
        <w:t>1</w:t>
      </w:r>
      <w:r w:rsidRPr="001E626F">
        <w:rPr>
          <w:rFonts w:hint="eastAsia"/>
          <w:sz w:val="28"/>
        </w:rPr>
        <w:t>：</w:t>
      </w:r>
    </w:p>
    <w:p w:rsidR="0016630F" w:rsidRPr="001E626F" w:rsidRDefault="0016630F" w:rsidP="0016630F">
      <w:pPr>
        <w:jc w:val="center"/>
        <w:rPr>
          <w:sz w:val="28"/>
        </w:rPr>
      </w:pPr>
      <w:r w:rsidRPr="001E626F">
        <w:rPr>
          <w:rFonts w:hint="eastAsia"/>
          <w:sz w:val="28"/>
        </w:rPr>
        <w:t>20</w:t>
      </w:r>
      <w:r>
        <w:rPr>
          <w:rFonts w:hint="eastAsia"/>
          <w:sz w:val="28"/>
        </w:rPr>
        <w:t>20</w:t>
      </w:r>
      <w:r w:rsidRPr="001E626F">
        <w:rPr>
          <w:rFonts w:hint="eastAsia"/>
          <w:sz w:val="28"/>
        </w:rPr>
        <w:t>年中国医药流通企业社会责任报告发布会</w:t>
      </w:r>
    </w:p>
    <w:p w:rsidR="0016630F" w:rsidRPr="001E626F" w:rsidRDefault="0016630F" w:rsidP="0016630F">
      <w:pPr>
        <w:jc w:val="center"/>
        <w:rPr>
          <w:sz w:val="28"/>
        </w:rPr>
      </w:pPr>
      <w:r w:rsidRPr="001E626F">
        <w:rPr>
          <w:rFonts w:hint="eastAsia"/>
          <w:sz w:val="28"/>
        </w:rPr>
        <w:t>发布报告回执表</w:t>
      </w:r>
    </w:p>
    <w:tbl>
      <w:tblPr>
        <w:tblW w:w="9074" w:type="dxa"/>
        <w:jc w:val="center"/>
        <w:tblLook w:val="04A0"/>
      </w:tblPr>
      <w:tblGrid>
        <w:gridCol w:w="2082"/>
        <w:gridCol w:w="1685"/>
        <w:gridCol w:w="1009"/>
        <w:gridCol w:w="1559"/>
        <w:gridCol w:w="1119"/>
        <w:gridCol w:w="1620"/>
      </w:tblGrid>
      <w:tr w:rsidR="0016630F" w:rsidRPr="001E626F" w:rsidTr="00400B4E">
        <w:trPr>
          <w:trHeight w:val="81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企业名称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  <w:tr w:rsidR="0016630F" w:rsidRPr="001E626F" w:rsidTr="00400B4E">
        <w:trPr>
          <w:trHeight w:val="740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地</w:t>
            </w:r>
            <w:r w:rsidRPr="001E626F">
              <w:rPr>
                <w:rFonts w:hint="eastAsia"/>
                <w:sz w:val="28"/>
              </w:rPr>
              <w:t xml:space="preserve">    </w:t>
            </w:r>
            <w:r w:rsidRPr="001E626F">
              <w:rPr>
                <w:rFonts w:hint="eastAsia"/>
                <w:sz w:val="28"/>
              </w:rPr>
              <w:t>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邮编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  <w:tr w:rsidR="0016630F" w:rsidRPr="001E626F" w:rsidTr="00400B4E">
        <w:trPr>
          <w:trHeight w:val="684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报告名称</w:t>
            </w:r>
          </w:p>
        </w:tc>
        <w:tc>
          <w:tcPr>
            <w:tcW w:w="6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  <w:tr w:rsidR="0016630F" w:rsidRPr="001E626F" w:rsidTr="00400B4E">
        <w:trPr>
          <w:trHeight w:val="672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联系人姓名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所在</w:t>
            </w:r>
          </w:p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  <w:tr w:rsidR="0016630F" w:rsidRPr="001E626F" w:rsidTr="00400B4E">
        <w:trPr>
          <w:trHeight w:val="554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职</w:t>
            </w:r>
            <w:r w:rsidRPr="001E626F">
              <w:rPr>
                <w:rFonts w:hint="eastAsia"/>
                <w:sz w:val="28"/>
              </w:rPr>
              <w:t xml:space="preserve">    </w:t>
            </w:r>
            <w:r w:rsidRPr="001E626F">
              <w:rPr>
                <w:rFonts w:hint="eastAsia"/>
                <w:sz w:val="28"/>
              </w:rPr>
              <w:t>务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传真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  <w:tr w:rsidR="0016630F" w:rsidRPr="001E626F" w:rsidTr="00400B4E">
        <w:trPr>
          <w:trHeight w:val="635"/>
          <w:jc w:val="center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e-mail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手机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>QQ</w:t>
            </w:r>
            <w:r w:rsidRPr="001E626F">
              <w:rPr>
                <w:rFonts w:hint="eastAsia"/>
                <w:sz w:val="28"/>
              </w:rPr>
              <w:t>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630F" w:rsidRPr="001E626F" w:rsidRDefault="0016630F" w:rsidP="00400B4E">
            <w:pPr>
              <w:rPr>
                <w:sz w:val="28"/>
              </w:rPr>
            </w:pPr>
            <w:r w:rsidRPr="001E626F">
              <w:rPr>
                <w:rFonts w:hint="eastAsia"/>
                <w:sz w:val="28"/>
              </w:rPr>
              <w:t xml:space="preserve">　</w:t>
            </w:r>
          </w:p>
        </w:tc>
      </w:tr>
    </w:tbl>
    <w:p w:rsidR="0016630F" w:rsidRPr="001E626F" w:rsidRDefault="0016630F" w:rsidP="0016630F">
      <w:pPr>
        <w:rPr>
          <w:sz w:val="28"/>
        </w:rPr>
      </w:pPr>
      <w:r w:rsidRPr="001E626F">
        <w:rPr>
          <w:rFonts w:hint="eastAsia"/>
          <w:sz w:val="28"/>
        </w:rPr>
        <w:t>注：该表请于</w:t>
      </w:r>
      <w:r w:rsidRPr="001E626F">
        <w:rPr>
          <w:rFonts w:hint="eastAsia"/>
          <w:sz w:val="28"/>
        </w:rPr>
        <w:t>20</w:t>
      </w:r>
      <w:r>
        <w:rPr>
          <w:rFonts w:hint="eastAsia"/>
          <w:sz w:val="28"/>
        </w:rPr>
        <w:t>20</w:t>
      </w:r>
      <w:r w:rsidRPr="001E626F">
        <w:rPr>
          <w:rFonts w:hint="eastAsia"/>
          <w:sz w:val="28"/>
        </w:rPr>
        <w:t>年</w:t>
      </w:r>
      <w:r>
        <w:rPr>
          <w:rFonts w:hint="eastAsia"/>
          <w:sz w:val="28"/>
        </w:rPr>
        <w:t>8</w:t>
      </w:r>
      <w:r w:rsidRPr="001E626F">
        <w:rPr>
          <w:rFonts w:hint="eastAsia"/>
          <w:sz w:val="28"/>
        </w:rPr>
        <w:t>月</w:t>
      </w:r>
      <w:r>
        <w:rPr>
          <w:rFonts w:hint="eastAsia"/>
          <w:sz w:val="28"/>
        </w:rPr>
        <w:t>2</w:t>
      </w:r>
      <w:r w:rsidRPr="001E626F">
        <w:rPr>
          <w:rFonts w:hint="eastAsia"/>
          <w:sz w:val="28"/>
        </w:rPr>
        <w:t>0</w:t>
      </w:r>
      <w:r w:rsidRPr="001E626F">
        <w:rPr>
          <w:rFonts w:hint="eastAsia"/>
          <w:sz w:val="28"/>
        </w:rPr>
        <w:t>日前发至</w:t>
      </w:r>
      <w:r w:rsidRPr="001E626F">
        <w:rPr>
          <w:rFonts w:hint="eastAsia"/>
          <w:sz w:val="28"/>
        </w:rPr>
        <w:t xml:space="preserve">jgL106@sina.com </w:t>
      </w:r>
    </w:p>
    <w:p w:rsidR="0016630F" w:rsidRPr="001E626F" w:rsidRDefault="0016630F" w:rsidP="0016630F">
      <w:pPr>
        <w:rPr>
          <w:sz w:val="28"/>
        </w:rPr>
      </w:pPr>
    </w:p>
    <w:p w:rsidR="0016630F" w:rsidRPr="001E626F" w:rsidRDefault="0016630F" w:rsidP="0016630F">
      <w:pPr>
        <w:rPr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16630F" w:rsidRDefault="0016630F" w:rsidP="0016630F">
      <w:pPr>
        <w:rPr>
          <w:rFonts w:hint="eastAsia"/>
          <w:b/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A8" w:rsidRDefault="007827A8" w:rsidP="0016630F">
      <w:pPr>
        <w:spacing w:after="0"/>
      </w:pPr>
      <w:r>
        <w:separator/>
      </w:r>
    </w:p>
  </w:endnote>
  <w:endnote w:type="continuationSeparator" w:id="0">
    <w:p w:rsidR="007827A8" w:rsidRDefault="007827A8" w:rsidP="001663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A8" w:rsidRDefault="007827A8" w:rsidP="0016630F">
      <w:pPr>
        <w:spacing w:after="0"/>
      </w:pPr>
      <w:r>
        <w:separator/>
      </w:r>
    </w:p>
  </w:footnote>
  <w:footnote w:type="continuationSeparator" w:id="0">
    <w:p w:rsidR="007827A8" w:rsidRDefault="007827A8" w:rsidP="001663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30F"/>
    <w:rsid w:val="00323B43"/>
    <w:rsid w:val="003D37D8"/>
    <w:rsid w:val="00426133"/>
    <w:rsid w:val="004358AB"/>
    <w:rsid w:val="007827A8"/>
    <w:rsid w:val="008B7726"/>
    <w:rsid w:val="00D31D50"/>
    <w:rsid w:val="00E6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3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3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3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3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</cp:revision>
  <dcterms:created xsi:type="dcterms:W3CDTF">2008-09-11T17:20:00Z</dcterms:created>
  <dcterms:modified xsi:type="dcterms:W3CDTF">2020-08-14T08:46:00Z</dcterms:modified>
</cp:coreProperties>
</file>