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05" w:rsidRDefault="00AE6005" w:rsidP="00AE6005">
      <w:pPr>
        <w:spacing w:line="360" w:lineRule="auto"/>
        <w:rPr>
          <w:rFonts w:ascii="宋体" w:hAnsi="宋体" w:hint="eastAsia"/>
          <w:sz w:val="24"/>
        </w:rPr>
      </w:pPr>
      <w:r>
        <w:rPr>
          <w:rFonts w:ascii="仿宋" w:eastAsia="仿宋" w:hAnsi="仿宋" w:hint="eastAsia"/>
          <w:b/>
          <w:spacing w:val="-18"/>
          <w:sz w:val="32"/>
          <w:szCs w:val="32"/>
        </w:rPr>
        <w:t>附件2：</w:t>
      </w:r>
    </w:p>
    <w:p w:rsidR="00AE6005" w:rsidRDefault="00AE6005" w:rsidP="00AE6005">
      <w:pPr>
        <w:ind w:left="1275" w:hanging="1133"/>
        <w:jc w:val="center"/>
        <w:rPr>
          <w:rFonts w:ascii="宋体" w:hAnsi="宋体" w:cs="Arial" w:hint="eastAsia"/>
          <w:b/>
          <w:snapToGrid w:val="0"/>
          <w:color w:val="000000"/>
          <w:sz w:val="24"/>
        </w:rPr>
      </w:pPr>
    </w:p>
    <w:p w:rsidR="00AE6005" w:rsidRDefault="00AE6005" w:rsidP="00AE6005">
      <w:pPr>
        <w:ind w:left="1275" w:hanging="1133"/>
        <w:jc w:val="center"/>
        <w:rPr>
          <w:rFonts w:ascii="宋体" w:hAnsi="宋体" w:cs="Arial" w:hint="eastAsia"/>
          <w:b/>
          <w:snapToGrid w:val="0"/>
          <w:color w:val="000000"/>
          <w:sz w:val="32"/>
          <w:szCs w:val="32"/>
        </w:rPr>
      </w:pPr>
      <w:r>
        <w:rPr>
          <w:rFonts w:ascii="宋体" w:hAnsi="宋体" w:cs="Arial" w:hint="eastAsia"/>
          <w:b/>
          <w:snapToGrid w:val="0"/>
          <w:color w:val="000000"/>
          <w:sz w:val="32"/>
          <w:szCs w:val="32"/>
        </w:rPr>
        <w:t>会议议程</w:t>
      </w:r>
    </w:p>
    <w:p w:rsidR="00AE6005" w:rsidRDefault="00AE6005" w:rsidP="00AE6005">
      <w:pPr>
        <w:ind w:leftChars="50" w:left="105"/>
        <w:rPr>
          <w:rFonts w:ascii="宋体" w:hAnsi="宋体" w:hint="eastAsia"/>
          <w:sz w:val="24"/>
        </w:rPr>
      </w:pPr>
    </w:p>
    <w:p w:rsidR="00AE6005" w:rsidRDefault="00AE6005" w:rsidP="00AE6005">
      <w:pPr>
        <w:rPr>
          <w:rFonts w:ascii="宋体" w:hAnsi="宋体" w:hint="eastAsia"/>
          <w:sz w:val="24"/>
        </w:rPr>
      </w:pPr>
    </w:p>
    <w:p w:rsidR="00AE6005" w:rsidRDefault="00AE6005" w:rsidP="00AE6005">
      <w:pPr>
        <w:tabs>
          <w:tab w:val="left" w:pos="993"/>
        </w:tabs>
        <w:spacing w:line="360" w:lineRule="auto"/>
        <w:ind w:firstLineChars="100" w:firstLine="30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1、开场舞</w:t>
      </w:r>
    </w:p>
    <w:p w:rsidR="00AE6005" w:rsidRDefault="00AE6005" w:rsidP="00AE6005">
      <w:pPr>
        <w:tabs>
          <w:tab w:val="left" w:pos="993"/>
        </w:tabs>
        <w:spacing w:line="360" w:lineRule="auto"/>
        <w:ind w:firstLineChars="100" w:firstLine="30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2、主持人登场</w:t>
      </w:r>
    </w:p>
    <w:p w:rsidR="00AE6005" w:rsidRDefault="00AE6005" w:rsidP="00AE6005">
      <w:pPr>
        <w:tabs>
          <w:tab w:val="left" w:pos="993"/>
        </w:tabs>
        <w:spacing w:line="360" w:lineRule="auto"/>
        <w:ind w:firstLineChars="100" w:firstLine="30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3、嘉宾致辞：协会领导致辞、葵花药业关总裁致辞</w:t>
      </w:r>
    </w:p>
    <w:p w:rsidR="00AE6005" w:rsidRDefault="00AE6005" w:rsidP="00AE6005">
      <w:pPr>
        <w:tabs>
          <w:tab w:val="left" w:pos="993"/>
        </w:tabs>
        <w:spacing w:line="360" w:lineRule="auto"/>
        <w:ind w:firstLineChars="100" w:firstLine="3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4、报告</w:t>
      </w: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版块</w:t>
      </w:r>
      <w:proofErr w:type="gramEnd"/>
    </w:p>
    <w:p w:rsidR="00AE6005" w:rsidRDefault="00AE6005" w:rsidP="00AE6005">
      <w:pPr>
        <w:tabs>
          <w:tab w:val="left" w:pos="993"/>
        </w:tabs>
        <w:spacing w:line="360" w:lineRule="auto"/>
        <w:ind w:firstLineChars="150" w:firstLine="45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（1）协会领导：《医药行业集中化大背景下的工商战略合作》</w:t>
      </w:r>
    </w:p>
    <w:p w:rsidR="00AE6005" w:rsidRDefault="00AE6005" w:rsidP="00AE6005">
      <w:pPr>
        <w:tabs>
          <w:tab w:val="left" w:pos="993"/>
        </w:tabs>
        <w:spacing w:line="360" w:lineRule="auto"/>
        <w:ind w:firstLineChars="150" w:firstLine="45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（2）葵花总裁：《葵花药业2019年连锁战略及变革说明》</w:t>
      </w:r>
    </w:p>
    <w:p w:rsidR="00AE6005" w:rsidRDefault="00AE6005" w:rsidP="00AE6005">
      <w:pPr>
        <w:tabs>
          <w:tab w:val="left" w:pos="993"/>
        </w:tabs>
        <w:spacing w:line="360" w:lineRule="auto"/>
        <w:ind w:firstLineChars="150" w:firstLine="45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（3）连锁代表：工商战略合作分享报告</w:t>
      </w:r>
    </w:p>
    <w:p w:rsidR="00AE6005" w:rsidRDefault="00AE6005" w:rsidP="00AE6005">
      <w:pPr>
        <w:tabs>
          <w:tab w:val="left" w:pos="993"/>
        </w:tabs>
        <w:spacing w:line="360" w:lineRule="auto"/>
        <w:ind w:firstLineChars="100" w:firstLine="30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5、启动仪式</w:t>
      </w:r>
    </w:p>
    <w:p w:rsidR="00AE6005" w:rsidRDefault="00AE6005" w:rsidP="00AE6005">
      <w:pPr>
        <w:tabs>
          <w:tab w:val="left" w:pos="993"/>
        </w:tabs>
        <w:spacing w:line="360" w:lineRule="auto"/>
        <w:ind w:firstLineChars="150" w:firstLine="45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（1）“5岁聋儿的无声诉说”—儿童安全用药公益宣传片播放</w:t>
      </w:r>
    </w:p>
    <w:p w:rsidR="00AE6005" w:rsidRDefault="00AE6005" w:rsidP="00AE6005">
      <w:pPr>
        <w:tabs>
          <w:tab w:val="left" w:pos="993"/>
        </w:tabs>
        <w:spacing w:line="360" w:lineRule="auto"/>
        <w:ind w:leftChars="200" w:left="42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（2）</w:t>
      </w:r>
      <w:r>
        <w:rPr>
          <w:rFonts w:ascii="仿宋" w:eastAsia="仿宋" w:hAnsi="仿宋" w:cs="仿宋"/>
          <w:kern w:val="0"/>
          <w:sz w:val="30"/>
          <w:szCs w:val="30"/>
        </w:rPr>
        <w:t xml:space="preserve"> 中国医药商业协会“</w:t>
      </w:r>
      <w:r>
        <w:rPr>
          <w:rFonts w:ascii="仿宋" w:eastAsia="仿宋" w:hAnsi="仿宋" w:cs="仿宋" w:hint="eastAsia"/>
          <w:kern w:val="0"/>
          <w:sz w:val="30"/>
          <w:szCs w:val="30"/>
        </w:rPr>
        <w:t>CMTM妇儿安全用药培训项目”介绍（3）“全国零售药店妇儿药物治疗管理（CMTM）培训”项目启动仪式</w:t>
      </w:r>
    </w:p>
    <w:p w:rsidR="00AE6005" w:rsidRDefault="00AE6005" w:rsidP="00AE6005">
      <w:pPr>
        <w:tabs>
          <w:tab w:val="left" w:pos="993"/>
        </w:tabs>
        <w:spacing w:line="360" w:lineRule="auto"/>
        <w:ind w:leftChars="200" w:left="42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6、会议结束</w:t>
      </w:r>
    </w:p>
    <w:p w:rsidR="00AE6005" w:rsidRDefault="00AE6005" w:rsidP="00AE6005">
      <w:pPr>
        <w:tabs>
          <w:tab w:val="left" w:pos="993"/>
        </w:tabs>
        <w:spacing w:line="360" w:lineRule="auto"/>
        <w:ind w:leftChars="200" w:left="420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7、合影</w:t>
      </w:r>
    </w:p>
    <w:p w:rsidR="00AE6005" w:rsidRDefault="00AE6005" w:rsidP="00AE6005">
      <w:pPr>
        <w:tabs>
          <w:tab w:val="left" w:pos="993"/>
        </w:tabs>
        <w:spacing w:line="360" w:lineRule="auto"/>
        <w:ind w:firstLineChars="100" w:firstLine="240"/>
        <w:rPr>
          <w:rFonts w:ascii="宋体" w:hAnsi="宋体" w:hint="eastAsia"/>
          <w:sz w:val="24"/>
        </w:rPr>
      </w:pPr>
    </w:p>
    <w:p w:rsidR="00AE6005" w:rsidRDefault="00AE6005" w:rsidP="00AE6005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b/>
          <w:spacing w:val="-18"/>
          <w:sz w:val="32"/>
          <w:szCs w:val="32"/>
        </w:rPr>
      </w:pPr>
    </w:p>
    <w:p w:rsidR="00AE6005" w:rsidRDefault="00AE6005" w:rsidP="00AE6005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b/>
          <w:spacing w:val="-18"/>
          <w:sz w:val="32"/>
          <w:szCs w:val="32"/>
        </w:rPr>
      </w:pPr>
    </w:p>
    <w:p w:rsidR="002B2C05" w:rsidRDefault="002B2C05">
      <w:bookmarkStart w:id="0" w:name="_GoBack"/>
      <w:bookmarkEnd w:id="0"/>
    </w:p>
    <w:sectPr w:rsidR="002B2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46" w:rsidRDefault="00404B46" w:rsidP="00AE6005">
      <w:r>
        <w:separator/>
      </w:r>
    </w:p>
  </w:endnote>
  <w:endnote w:type="continuationSeparator" w:id="0">
    <w:p w:rsidR="00404B46" w:rsidRDefault="00404B46" w:rsidP="00AE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46" w:rsidRDefault="00404B46" w:rsidP="00AE6005">
      <w:r>
        <w:separator/>
      </w:r>
    </w:p>
  </w:footnote>
  <w:footnote w:type="continuationSeparator" w:id="0">
    <w:p w:rsidR="00404B46" w:rsidRDefault="00404B46" w:rsidP="00AE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92"/>
    <w:rsid w:val="002B2C05"/>
    <w:rsid w:val="00404B46"/>
    <w:rsid w:val="00686F92"/>
    <w:rsid w:val="00A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0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2019-08-21T05:28:00Z</dcterms:created>
  <dcterms:modified xsi:type="dcterms:W3CDTF">2019-08-21T05:28:00Z</dcterms:modified>
</cp:coreProperties>
</file>