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0A040" w14:textId="77777777" w:rsidR="009220B0" w:rsidRDefault="009220B0" w:rsidP="009220B0">
      <w:pPr>
        <w:widowControl/>
        <w:spacing w:line="560" w:lineRule="exact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</w:t>
      </w:r>
      <w:r>
        <w:rPr>
          <w:rFonts w:ascii="仿宋_GB2312" w:eastAsia="仿宋_GB2312" w:hAnsi="宋体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14:paraId="079095D0" w14:textId="77777777" w:rsidR="009220B0" w:rsidRDefault="009220B0" w:rsidP="009220B0">
      <w:pPr>
        <w:pStyle w:val="a7"/>
        <w:rPr>
          <w:rFonts w:ascii="方正小标宋简体" w:eastAsia="方正小标宋简体" w:hAnsi="Calibri"/>
          <w:sz w:val="32"/>
          <w:szCs w:val="32"/>
        </w:rPr>
      </w:pPr>
      <w:r>
        <w:rPr>
          <w:rFonts w:hint="eastAsia"/>
        </w:rPr>
        <w:t>参会回执</w:t>
      </w:r>
    </w:p>
    <w:tbl>
      <w:tblPr>
        <w:tblW w:w="484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4"/>
        <w:gridCol w:w="709"/>
        <w:gridCol w:w="2097"/>
        <w:gridCol w:w="1008"/>
        <w:gridCol w:w="335"/>
        <w:gridCol w:w="708"/>
        <w:gridCol w:w="659"/>
        <w:gridCol w:w="658"/>
        <w:gridCol w:w="664"/>
      </w:tblGrid>
      <w:tr w:rsidR="009220B0" w14:paraId="6716C5D2" w14:textId="77777777" w:rsidTr="007D6686">
        <w:trPr>
          <w:trHeight w:val="507"/>
          <w:jc w:val="center"/>
        </w:trPr>
        <w:tc>
          <w:tcPr>
            <w:tcW w:w="748" w:type="pct"/>
            <w:noWrap/>
            <w:vAlign w:val="center"/>
          </w:tcPr>
          <w:p w14:paraId="50D008E1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4252" w:type="pct"/>
            <w:gridSpan w:val="8"/>
          </w:tcPr>
          <w:p w14:paraId="57F1820B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  <w:tr w:rsidR="009220B0" w14:paraId="48F09B52" w14:textId="77777777" w:rsidTr="007D6686">
        <w:trPr>
          <w:trHeight w:val="712"/>
          <w:jc w:val="center"/>
        </w:trPr>
        <w:tc>
          <w:tcPr>
            <w:tcW w:w="748" w:type="pct"/>
            <w:noWrap/>
            <w:vAlign w:val="center"/>
          </w:tcPr>
          <w:p w14:paraId="6FB003B8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单位类型</w:t>
            </w:r>
          </w:p>
        </w:tc>
        <w:tc>
          <w:tcPr>
            <w:tcW w:w="4252" w:type="pct"/>
            <w:gridSpan w:val="8"/>
          </w:tcPr>
          <w:p w14:paraId="4E8BA267" w14:textId="77777777" w:rsidR="009220B0" w:rsidRDefault="009220B0" w:rsidP="007D668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地方医药行业主管部门、协会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药品流通企业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  <w:p w14:paraId="5DE22D4C" w14:textId="77777777" w:rsidR="009220B0" w:rsidRDefault="009220B0" w:rsidP="007D668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药品生产企业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              其他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9220B0" w14:paraId="2B384DEF" w14:textId="77777777" w:rsidTr="007D6686">
        <w:trPr>
          <w:trHeight w:val="790"/>
          <w:jc w:val="center"/>
        </w:trPr>
        <w:tc>
          <w:tcPr>
            <w:tcW w:w="748" w:type="pct"/>
            <w:noWrap/>
            <w:vAlign w:val="center"/>
          </w:tcPr>
          <w:p w14:paraId="5183630B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441" w:type="pct"/>
            <w:noWrap/>
            <w:vAlign w:val="center"/>
          </w:tcPr>
          <w:p w14:paraId="387B7710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304" w:type="pct"/>
            <w:vAlign w:val="center"/>
          </w:tcPr>
          <w:p w14:paraId="73936106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835" w:type="pct"/>
            <w:gridSpan w:val="2"/>
            <w:vAlign w:val="center"/>
          </w:tcPr>
          <w:p w14:paraId="77FE1691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440" w:type="pct"/>
            <w:vAlign w:val="center"/>
          </w:tcPr>
          <w:p w14:paraId="69B4AE63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是否住宿</w:t>
            </w:r>
          </w:p>
        </w:tc>
        <w:tc>
          <w:tcPr>
            <w:tcW w:w="410" w:type="pct"/>
            <w:vAlign w:val="center"/>
          </w:tcPr>
          <w:p w14:paraId="5392F397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入住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  <w:tc>
          <w:tcPr>
            <w:tcW w:w="409" w:type="pct"/>
            <w:vAlign w:val="center"/>
          </w:tcPr>
          <w:p w14:paraId="4797C9B6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离店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  <w:tc>
          <w:tcPr>
            <w:tcW w:w="413" w:type="pct"/>
            <w:vAlign w:val="center"/>
          </w:tcPr>
          <w:p w14:paraId="25222D80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是否参观</w:t>
            </w:r>
          </w:p>
        </w:tc>
      </w:tr>
      <w:tr w:rsidR="009220B0" w14:paraId="0A0EA507" w14:textId="77777777" w:rsidTr="007D6686">
        <w:trPr>
          <w:trHeight w:val="454"/>
          <w:jc w:val="center"/>
        </w:trPr>
        <w:tc>
          <w:tcPr>
            <w:tcW w:w="748" w:type="pct"/>
            <w:noWrap/>
            <w:vAlign w:val="center"/>
          </w:tcPr>
          <w:p w14:paraId="2A1299C6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pct"/>
            <w:noWrap/>
            <w:vAlign w:val="center"/>
          </w:tcPr>
          <w:p w14:paraId="26A21381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1304" w:type="pct"/>
            <w:vAlign w:val="center"/>
          </w:tcPr>
          <w:p w14:paraId="32D2F5C9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835" w:type="pct"/>
            <w:gridSpan w:val="2"/>
            <w:vAlign w:val="center"/>
          </w:tcPr>
          <w:p w14:paraId="622BE327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40" w:type="pct"/>
            <w:vAlign w:val="center"/>
          </w:tcPr>
          <w:p w14:paraId="48B645C7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0" w:type="pct"/>
            <w:vAlign w:val="center"/>
          </w:tcPr>
          <w:p w14:paraId="139FD1BE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09" w:type="pct"/>
          </w:tcPr>
          <w:p w14:paraId="753E0F75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3" w:type="pct"/>
          </w:tcPr>
          <w:p w14:paraId="68E3E680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  <w:tr w:rsidR="009220B0" w14:paraId="45DBB27E" w14:textId="77777777" w:rsidTr="007D6686">
        <w:trPr>
          <w:trHeight w:val="454"/>
          <w:jc w:val="center"/>
        </w:trPr>
        <w:tc>
          <w:tcPr>
            <w:tcW w:w="748" w:type="pct"/>
            <w:vAlign w:val="center"/>
          </w:tcPr>
          <w:p w14:paraId="6EDDBFED" w14:textId="77777777" w:rsidR="009220B0" w:rsidRDefault="009220B0" w:rsidP="007D6686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pct"/>
            <w:noWrap/>
            <w:vAlign w:val="center"/>
          </w:tcPr>
          <w:p w14:paraId="4C18E4C1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1304" w:type="pct"/>
            <w:vAlign w:val="center"/>
          </w:tcPr>
          <w:p w14:paraId="720C8B1D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835" w:type="pct"/>
            <w:gridSpan w:val="2"/>
            <w:vAlign w:val="center"/>
          </w:tcPr>
          <w:p w14:paraId="6641D0EB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40" w:type="pct"/>
            <w:vAlign w:val="center"/>
          </w:tcPr>
          <w:p w14:paraId="05F8AB1B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0" w:type="pct"/>
            <w:vAlign w:val="center"/>
          </w:tcPr>
          <w:p w14:paraId="2FC8D538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09" w:type="pct"/>
          </w:tcPr>
          <w:p w14:paraId="46A897D7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3" w:type="pct"/>
          </w:tcPr>
          <w:p w14:paraId="4CD5EC6B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  <w:tr w:rsidR="009220B0" w14:paraId="0B93C10E" w14:textId="77777777" w:rsidTr="007D6686">
        <w:trPr>
          <w:trHeight w:val="454"/>
          <w:jc w:val="center"/>
        </w:trPr>
        <w:tc>
          <w:tcPr>
            <w:tcW w:w="748" w:type="pct"/>
            <w:noWrap/>
            <w:vAlign w:val="center"/>
          </w:tcPr>
          <w:p w14:paraId="185B5BA6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pct"/>
            <w:noWrap/>
            <w:vAlign w:val="center"/>
          </w:tcPr>
          <w:p w14:paraId="03D7BAE9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1304" w:type="pct"/>
            <w:vAlign w:val="center"/>
          </w:tcPr>
          <w:p w14:paraId="062A3AB0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835" w:type="pct"/>
            <w:gridSpan w:val="2"/>
            <w:vAlign w:val="center"/>
          </w:tcPr>
          <w:p w14:paraId="1D1A34B3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40" w:type="pct"/>
            <w:vAlign w:val="center"/>
          </w:tcPr>
          <w:p w14:paraId="11648ACD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0" w:type="pct"/>
            <w:vAlign w:val="center"/>
          </w:tcPr>
          <w:p w14:paraId="592D90CB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09" w:type="pct"/>
          </w:tcPr>
          <w:p w14:paraId="4418B009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3" w:type="pct"/>
          </w:tcPr>
          <w:p w14:paraId="02261F84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  <w:tr w:rsidR="009220B0" w14:paraId="10DD36C0" w14:textId="77777777" w:rsidTr="007D6686">
        <w:trPr>
          <w:trHeight w:val="454"/>
          <w:jc w:val="center"/>
        </w:trPr>
        <w:tc>
          <w:tcPr>
            <w:tcW w:w="748" w:type="pct"/>
            <w:noWrap/>
            <w:vAlign w:val="center"/>
          </w:tcPr>
          <w:p w14:paraId="3E61EF1C" w14:textId="77777777" w:rsidR="009220B0" w:rsidRDefault="009220B0" w:rsidP="007D6686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pct"/>
            <w:noWrap/>
            <w:vAlign w:val="center"/>
          </w:tcPr>
          <w:p w14:paraId="4E1ED868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1304" w:type="pct"/>
            <w:vAlign w:val="center"/>
          </w:tcPr>
          <w:p w14:paraId="1060F722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835" w:type="pct"/>
            <w:gridSpan w:val="2"/>
            <w:vAlign w:val="center"/>
          </w:tcPr>
          <w:p w14:paraId="72F595A9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40" w:type="pct"/>
            <w:vAlign w:val="center"/>
          </w:tcPr>
          <w:p w14:paraId="527B6B15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0" w:type="pct"/>
            <w:vAlign w:val="center"/>
          </w:tcPr>
          <w:p w14:paraId="63C7D3AD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09" w:type="pct"/>
          </w:tcPr>
          <w:p w14:paraId="041085E4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3" w:type="pct"/>
          </w:tcPr>
          <w:p w14:paraId="08ED40D7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  <w:tr w:rsidR="009220B0" w14:paraId="0DC1A3F0" w14:textId="77777777" w:rsidTr="007D6686">
        <w:trPr>
          <w:trHeight w:val="454"/>
          <w:jc w:val="center"/>
        </w:trPr>
        <w:tc>
          <w:tcPr>
            <w:tcW w:w="748" w:type="pct"/>
            <w:noWrap/>
            <w:vAlign w:val="center"/>
          </w:tcPr>
          <w:p w14:paraId="118A1189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pct"/>
            <w:noWrap/>
            <w:vAlign w:val="center"/>
          </w:tcPr>
          <w:p w14:paraId="78CF6791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1304" w:type="pct"/>
            <w:vAlign w:val="center"/>
          </w:tcPr>
          <w:p w14:paraId="47C52BB9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835" w:type="pct"/>
            <w:gridSpan w:val="2"/>
            <w:vAlign w:val="center"/>
          </w:tcPr>
          <w:p w14:paraId="722B3065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40" w:type="pct"/>
            <w:vAlign w:val="center"/>
          </w:tcPr>
          <w:p w14:paraId="7DEC8ADF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0" w:type="pct"/>
            <w:vAlign w:val="center"/>
          </w:tcPr>
          <w:p w14:paraId="76989AB3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09" w:type="pct"/>
          </w:tcPr>
          <w:p w14:paraId="5773B173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3" w:type="pct"/>
          </w:tcPr>
          <w:p w14:paraId="0C6B5C53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  <w:tr w:rsidR="009220B0" w14:paraId="06446300" w14:textId="77777777" w:rsidTr="007D6686">
        <w:trPr>
          <w:trHeight w:val="454"/>
          <w:jc w:val="center"/>
        </w:trPr>
        <w:tc>
          <w:tcPr>
            <w:tcW w:w="748" w:type="pct"/>
            <w:vAlign w:val="center"/>
          </w:tcPr>
          <w:p w14:paraId="58BAE21D" w14:textId="77777777" w:rsidR="009220B0" w:rsidRDefault="009220B0" w:rsidP="007D6686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pct"/>
            <w:tcBorders>
              <w:bottom w:val="single" w:sz="4" w:space="0" w:color="auto"/>
            </w:tcBorders>
            <w:noWrap/>
            <w:vAlign w:val="center"/>
          </w:tcPr>
          <w:p w14:paraId="148147A8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1304" w:type="pct"/>
            <w:tcBorders>
              <w:bottom w:val="single" w:sz="4" w:space="0" w:color="auto"/>
            </w:tcBorders>
            <w:vAlign w:val="center"/>
          </w:tcPr>
          <w:p w14:paraId="3EA6B8B2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835" w:type="pct"/>
            <w:gridSpan w:val="2"/>
            <w:tcBorders>
              <w:bottom w:val="single" w:sz="4" w:space="0" w:color="auto"/>
            </w:tcBorders>
            <w:vAlign w:val="center"/>
          </w:tcPr>
          <w:p w14:paraId="1D085524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40" w:type="pct"/>
            <w:tcBorders>
              <w:bottom w:val="single" w:sz="4" w:space="0" w:color="auto"/>
            </w:tcBorders>
            <w:vAlign w:val="center"/>
          </w:tcPr>
          <w:p w14:paraId="63B6FCB3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0" w:type="pct"/>
            <w:tcBorders>
              <w:bottom w:val="single" w:sz="4" w:space="0" w:color="auto"/>
            </w:tcBorders>
            <w:vAlign w:val="center"/>
          </w:tcPr>
          <w:p w14:paraId="7E0948D3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09" w:type="pct"/>
            <w:tcBorders>
              <w:bottom w:val="single" w:sz="4" w:space="0" w:color="auto"/>
            </w:tcBorders>
          </w:tcPr>
          <w:p w14:paraId="453BB2C6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3" w:type="pct"/>
            <w:tcBorders>
              <w:bottom w:val="single" w:sz="4" w:space="0" w:color="auto"/>
            </w:tcBorders>
          </w:tcPr>
          <w:p w14:paraId="1E4633F8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  <w:tr w:rsidR="009220B0" w14:paraId="29F85A22" w14:textId="77777777" w:rsidTr="007D6686">
        <w:trPr>
          <w:trHeight w:val="454"/>
          <w:jc w:val="center"/>
        </w:trPr>
        <w:tc>
          <w:tcPr>
            <w:tcW w:w="748" w:type="pct"/>
            <w:noWrap/>
            <w:vAlign w:val="center"/>
          </w:tcPr>
          <w:p w14:paraId="0896A96E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EE9DCE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8AE31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8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F7D25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0CB22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DB742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C4BFE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C5A7E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  <w:tr w:rsidR="009220B0" w14:paraId="110AD0A0" w14:textId="77777777" w:rsidTr="007D6686">
        <w:trPr>
          <w:trHeight w:val="454"/>
          <w:jc w:val="center"/>
        </w:trPr>
        <w:tc>
          <w:tcPr>
            <w:tcW w:w="748" w:type="pct"/>
            <w:tcBorders>
              <w:bottom w:val="single" w:sz="4" w:space="0" w:color="auto"/>
            </w:tcBorders>
            <w:vAlign w:val="center"/>
          </w:tcPr>
          <w:p w14:paraId="37A69355" w14:textId="77777777" w:rsidR="009220B0" w:rsidRDefault="009220B0" w:rsidP="007D6686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6EFA93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F92F3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AEF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2C7AD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3246C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FE5B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2A899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220B0" w14:paraId="11298FC7" w14:textId="77777777" w:rsidTr="007D6686">
        <w:trPr>
          <w:trHeight w:val="283"/>
          <w:jc w:val="center"/>
        </w:trPr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F231D6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住宿要求</w:t>
            </w:r>
          </w:p>
        </w:tc>
        <w:tc>
          <w:tcPr>
            <w:tcW w:w="4252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C2EB" w14:textId="77777777" w:rsidR="009220B0" w:rsidRDefault="009220B0" w:rsidP="007D6686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要求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单间</w:t>
            </w:r>
            <w:r>
              <w:rPr>
                <w:rFonts w:ascii="仿宋_GB2312" w:eastAsia="仿宋_GB2312" w:hint="eastAsia"/>
                <w:sz w:val="24"/>
              </w:rPr>
              <w:t>的人员姓名（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需另补差价4</w:t>
            </w:r>
            <w:r>
              <w:rPr>
                <w:rFonts w:ascii="仿宋_GB2312" w:eastAsia="仿宋_GB2312"/>
                <w:b/>
                <w:bCs/>
                <w:sz w:val="24"/>
              </w:rPr>
              <w:t>00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元/晚/人</w:t>
            </w:r>
            <w:r>
              <w:rPr>
                <w:rFonts w:ascii="仿宋_GB2312" w:eastAsia="仿宋_GB2312" w:hint="eastAsia"/>
                <w:sz w:val="24"/>
              </w:rPr>
              <w:t>）：</w:t>
            </w:r>
          </w:p>
          <w:p w14:paraId="5838ABF4" w14:textId="77777777" w:rsidR="009220B0" w:rsidRDefault="009220B0" w:rsidP="007D6686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其他特殊要求：</w:t>
            </w:r>
          </w:p>
        </w:tc>
      </w:tr>
      <w:tr w:rsidR="009220B0" w14:paraId="3360FC51" w14:textId="77777777" w:rsidTr="007D6686">
        <w:trPr>
          <w:trHeight w:val="283"/>
          <w:jc w:val="center"/>
        </w:trPr>
        <w:tc>
          <w:tcPr>
            <w:tcW w:w="748" w:type="pct"/>
            <w:tcBorders>
              <w:top w:val="single" w:sz="4" w:space="0" w:color="auto"/>
            </w:tcBorders>
            <w:noWrap/>
            <w:vAlign w:val="center"/>
          </w:tcPr>
          <w:p w14:paraId="027D7A7F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会务费</w:t>
            </w:r>
          </w:p>
          <w:p w14:paraId="22D10C44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缴纳方式</w:t>
            </w:r>
          </w:p>
        </w:tc>
        <w:tc>
          <w:tcPr>
            <w:tcW w:w="2372" w:type="pct"/>
            <w:gridSpan w:val="3"/>
            <w:tcBorders>
              <w:top w:val="single" w:sz="4" w:space="0" w:color="auto"/>
            </w:tcBorders>
            <w:noWrap/>
            <w:vAlign w:val="center"/>
          </w:tcPr>
          <w:p w14:paraId="48D05409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现场缴费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1880" w:type="pct"/>
            <w:gridSpan w:val="5"/>
            <w:tcBorders>
              <w:top w:val="single" w:sz="4" w:space="0" w:color="auto"/>
            </w:tcBorders>
            <w:vAlign w:val="center"/>
          </w:tcPr>
          <w:p w14:paraId="7B34CB1C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电子汇款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</w:tc>
      </w:tr>
      <w:tr w:rsidR="009220B0" w14:paraId="19F13529" w14:textId="77777777" w:rsidTr="007D6686">
        <w:trPr>
          <w:trHeight w:val="515"/>
          <w:jc w:val="center"/>
        </w:trPr>
        <w:tc>
          <w:tcPr>
            <w:tcW w:w="5000" w:type="pct"/>
            <w:gridSpan w:val="9"/>
            <w:vAlign w:val="center"/>
          </w:tcPr>
          <w:p w14:paraId="2ABC6EBE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现场缴费填写以下内容</w:t>
            </w:r>
          </w:p>
        </w:tc>
      </w:tr>
      <w:tr w:rsidR="009220B0" w14:paraId="5565F935" w14:textId="77777777" w:rsidTr="007D6686">
        <w:trPr>
          <w:trHeight w:val="462"/>
          <w:jc w:val="center"/>
        </w:trPr>
        <w:tc>
          <w:tcPr>
            <w:tcW w:w="748" w:type="pct"/>
            <w:noWrap/>
            <w:vAlign w:val="center"/>
          </w:tcPr>
          <w:p w14:paraId="559119F8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收件人</w:t>
            </w:r>
          </w:p>
        </w:tc>
        <w:tc>
          <w:tcPr>
            <w:tcW w:w="1745" w:type="pct"/>
            <w:gridSpan w:val="2"/>
            <w:noWrap/>
            <w:vAlign w:val="center"/>
          </w:tcPr>
          <w:p w14:paraId="3A9E2226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27" w:type="pct"/>
            <w:vAlign w:val="center"/>
          </w:tcPr>
          <w:p w14:paraId="5F90EA96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880" w:type="pct"/>
            <w:gridSpan w:val="5"/>
          </w:tcPr>
          <w:p w14:paraId="55847414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  <w:tr w:rsidR="009220B0" w14:paraId="64A8FA95" w14:textId="77777777" w:rsidTr="007D6686">
        <w:trPr>
          <w:trHeight w:val="515"/>
          <w:jc w:val="center"/>
        </w:trPr>
        <w:tc>
          <w:tcPr>
            <w:tcW w:w="748" w:type="pct"/>
            <w:noWrap/>
            <w:vAlign w:val="center"/>
          </w:tcPr>
          <w:p w14:paraId="44164D35" w14:textId="77777777" w:rsidR="009220B0" w:rsidRDefault="009220B0" w:rsidP="007D66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邮寄地址</w:t>
            </w:r>
          </w:p>
        </w:tc>
        <w:tc>
          <w:tcPr>
            <w:tcW w:w="4252" w:type="pct"/>
            <w:gridSpan w:val="8"/>
          </w:tcPr>
          <w:p w14:paraId="269CB3C3" w14:textId="77777777" w:rsidR="009220B0" w:rsidRDefault="009220B0" w:rsidP="007D6686">
            <w:pPr>
              <w:jc w:val="center"/>
              <w:rPr>
                <w:sz w:val="24"/>
              </w:rPr>
            </w:pPr>
          </w:p>
        </w:tc>
      </w:tr>
    </w:tbl>
    <w:p w14:paraId="41A20F8E" w14:textId="77777777" w:rsidR="009220B0" w:rsidRDefault="009220B0" w:rsidP="009220B0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注：1．单位类型可多选；</w:t>
      </w:r>
    </w:p>
    <w:p w14:paraId="013B83DF" w14:textId="77777777" w:rsidR="009220B0" w:rsidRDefault="009220B0" w:rsidP="009220B0">
      <w:pPr>
        <w:spacing w:line="276" w:lineRule="auto"/>
        <w:ind w:left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2．由于购票实行实名制，请与会代表提前自行订票；</w:t>
      </w:r>
    </w:p>
    <w:p w14:paraId="633EA7D9" w14:textId="77777777" w:rsidR="009220B0" w:rsidRDefault="009220B0" w:rsidP="009220B0">
      <w:pPr>
        <w:spacing w:line="276" w:lineRule="auto"/>
        <w:ind w:firstLineChars="200"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3．8月25日下午组织参观长兴岛生物医药创新园区（辽宁省</w:t>
      </w:r>
      <w:proofErr w:type="gramStart"/>
      <w:r>
        <w:rPr>
          <w:rFonts w:ascii="仿宋_GB2312" w:eastAsia="仿宋_GB2312" w:hint="eastAsia"/>
          <w:sz w:val="24"/>
        </w:rPr>
        <w:t>大连市长兴岛经济区峦秀路</w:t>
      </w:r>
      <w:proofErr w:type="gramEnd"/>
      <w:r>
        <w:rPr>
          <w:rFonts w:ascii="仿宋_GB2312" w:eastAsia="仿宋_GB2312" w:hint="eastAsia"/>
          <w:sz w:val="24"/>
        </w:rPr>
        <w:t>50号），参观车辆由会务组统一安排；</w:t>
      </w:r>
    </w:p>
    <w:p w14:paraId="75BA259E" w14:textId="77777777" w:rsidR="009220B0" w:rsidRDefault="009220B0" w:rsidP="009220B0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4．回执请于20</w:t>
      </w:r>
      <w:r>
        <w:rPr>
          <w:rFonts w:ascii="仿宋_GB2312" w:eastAsia="仿宋_GB2312"/>
          <w:sz w:val="24"/>
        </w:rPr>
        <w:t>2</w:t>
      </w:r>
      <w:r>
        <w:rPr>
          <w:rFonts w:ascii="仿宋_GB2312" w:eastAsia="仿宋_GB2312" w:hint="eastAsia"/>
          <w:sz w:val="24"/>
        </w:rPr>
        <w:t>3年8月16</w:t>
      </w:r>
      <w:r>
        <w:rPr>
          <w:rFonts w:ascii="仿宋_GB2312" w:eastAsia="仿宋_GB2312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日16:00点前发送至中国医药商业协会信息部邮箱（邮件标题格式：信息大会-单位名称），邮箱地址</w:t>
      </w:r>
      <w:proofErr w:type="spellStart"/>
      <w:r>
        <w:rPr>
          <w:rFonts w:ascii="仿宋_GB2312" w:eastAsia="仿宋_GB2312" w:hint="eastAsia"/>
          <w:sz w:val="24"/>
        </w:rPr>
        <w:t>xxb@capc.org.cn</w:t>
      </w:r>
      <w:proofErr w:type="spellEnd"/>
      <w:r>
        <w:rPr>
          <w:rFonts w:ascii="仿宋_GB2312" w:eastAsia="仿宋_GB2312" w:hint="eastAsia"/>
          <w:sz w:val="24"/>
        </w:rPr>
        <w:t>；</w:t>
      </w:r>
    </w:p>
    <w:p w14:paraId="01421863" w14:textId="77777777" w:rsidR="009220B0" w:rsidRDefault="009220B0" w:rsidP="009220B0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5．发送回执后，电子汇款的单位请将会务费汇至以下指定账户，并将汇款凭证发送到中国医药商业协会信息部邮箱。汇款用途请注明“信息大会”。</w:t>
      </w:r>
    </w:p>
    <w:p w14:paraId="5FAE3659" w14:textId="77777777" w:rsidR="009220B0" w:rsidRDefault="009220B0" w:rsidP="009220B0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汇款账户：中国医药商业协会</w:t>
      </w:r>
    </w:p>
    <w:p w14:paraId="3967F0DD" w14:textId="77777777" w:rsidR="009220B0" w:rsidRDefault="009220B0" w:rsidP="009220B0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开 户 行：工商银行北京学院路支行</w:t>
      </w:r>
    </w:p>
    <w:p w14:paraId="63902F3E" w14:textId="77777777" w:rsidR="009220B0" w:rsidRDefault="009220B0" w:rsidP="009220B0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 xml:space="preserve">    </w:t>
      </w:r>
      <w:proofErr w:type="gramStart"/>
      <w:r>
        <w:rPr>
          <w:rFonts w:ascii="仿宋_GB2312" w:eastAsia="仿宋_GB2312" w:hint="eastAsia"/>
          <w:sz w:val="24"/>
        </w:rPr>
        <w:t>账</w:t>
      </w:r>
      <w:proofErr w:type="gramEnd"/>
      <w:r>
        <w:rPr>
          <w:rFonts w:ascii="仿宋_GB2312" w:eastAsia="仿宋_GB2312" w:hint="eastAsia"/>
          <w:sz w:val="24"/>
        </w:rPr>
        <w:t xml:space="preserve">    号：0200025509014407924</w:t>
      </w:r>
    </w:p>
    <w:p w14:paraId="2D713903" w14:textId="77777777" w:rsidR="009220B0" w:rsidRDefault="009220B0" w:rsidP="009220B0">
      <w:pPr>
        <w:widowControl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  <w:r>
        <w:rPr>
          <w:rFonts w:ascii="仿宋_GB2312" w:eastAsia="仿宋_GB2312" w:hAnsi="宋体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14:paraId="6BA4F99C" w14:textId="77777777" w:rsidR="009220B0" w:rsidRDefault="009220B0" w:rsidP="009220B0">
      <w:pPr>
        <w:jc w:val="center"/>
        <w:rPr>
          <w:rFonts w:ascii="黑体" w:eastAsia="黑体" w:hAnsi="宋体"/>
          <w:bCs/>
          <w:sz w:val="30"/>
          <w:szCs w:val="30"/>
        </w:rPr>
      </w:pPr>
      <w:r>
        <w:rPr>
          <w:rFonts w:ascii="黑体" w:eastAsia="黑体" w:hAnsi="宋体" w:hint="eastAsia"/>
          <w:bCs/>
          <w:sz w:val="30"/>
          <w:szCs w:val="30"/>
        </w:rPr>
        <w:t>增值税发票信息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98"/>
        <w:gridCol w:w="6098"/>
      </w:tblGrid>
      <w:tr w:rsidR="009220B0" w14:paraId="2AFE4E9D" w14:textId="77777777" w:rsidTr="007D6686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8C77D" w14:textId="77777777" w:rsidR="009220B0" w:rsidRDefault="009220B0" w:rsidP="007D6686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单位名称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9DCF3" w14:textId="77777777" w:rsidR="009220B0" w:rsidRDefault="009220B0" w:rsidP="007D6686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220B0" w14:paraId="6E55F2A4" w14:textId="77777777" w:rsidTr="007D6686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AAC15" w14:textId="77777777" w:rsidR="009220B0" w:rsidRDefault="009220B0" w:rsidP="007D6686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开票金额（元）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893AC" w14:textId="77777777" w:rsidR="009220B0" w:rsidRDefault="009220B0" w:rsidP="007D6686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220B0" w14:paraId="12BC8014" w14:textId="77777777" w:rsidTr="007D6686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A7084" w14:textId="77777777" w:rsidR="009220B0" w:rsidRDefault="009220B0" w:rsidP="007D6686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开票类型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B6A5F" w14:textId="77777777" w:rsidR="009220B0" w:rsidRDefault="009220B0" w:rsidP="007D6686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专票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          普票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9220B0" w14:paraId="287B03AA" w14:textId="77777777" w:rsidTr="007D6686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A3044" w14:textId="77777777" w:rsidR="009220B0" w:rsidRDefault="009220B0" w:rsidP="007D6686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纳税人识别号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A98F7" w14:textId="77777777" w:rsidR="009220B0" w:rsidRDefault="009220B0" w:rsidP="007D6686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220B0" w14:paraId="5485D6FD" w14:textId="77777777" w:rsidTr="007D6686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8529F" w14:textId="77777777" w:rsidR="009220B0" w:rsidRDefault="009220B0" w:rsidP="007D6686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地址、电话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966AA3" w14:textId="77777777" w:rsidR="009220B0" w:rsidRDefault="009220B0" w:rsidP="007D6686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220B0" w14:paraId="341FC87B" w14:textId="77777777" w:rsidTr="007D6686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597C8" w14:textId="77777777" w:rsidR="009220B0" w:rsidRDefault="009220B0" w:rsidP="007D6686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开户行及账号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C8E66" w14:textId="77777777" w:rsidR="009220B0" w:rsidRDefault="009220B0" w:rsidP="007D6686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220B0" w14:paraId="71FEEA3F" w14:textId="77777777" w:rsidTr="007D6686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ADFF7" w14:textId="77777777" w:rsidR="009220B0" w:rsidRDefault="009220B0" w:rsidP="007D6686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备注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ED2EF" w14:textId="77777777" w:rsidR="009220B0" w:rsidRDefault="009220B0" w:rsidP="007D6686">
            <w:pPr>
              <w:jc w:val="center"/>
              <w:rPr>
                <w:rFonts w:ascii="Calibri" w:hAnsi="Calibri"/>
                <w:sz w:val="24"/>
              </w:rPr>
            </w:pPr>
          </w:p>
        </w:tc>
      </w:tr>
    </w:tbl>
    <w:p w14:paraId="5B6D6168" w14:textId="77777777" w:rsidR="009220B0" w:rsidRDefault="009220B0" w:rsidP="009220B0">
      <w:pPr>
        <w:spacing w:line="276" w:lineRule="auto"/>
        <w:jc w:val="left"/>
        <w:rPr>
          <w:rFonts w:ascii="仿宋_GB2312" w:eastAsia="仿宋_GB2312"/>
          <w:sz w:val="24"/>
        </w:rPr>
      </w:pPr>
    </w:p>
    <w:p w14:paraId="0E3EA9A0" w14:textId="77777777" w:rsidR="009220B0" w:rsidRDefault="009220B0" w:rsidP="009220B0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注：1．发票项目为</w:t>
      </w:r>
      <w:r>
        <w:rPr>
          <w:rFonts w:ascii="仿宋_GB2312" w:eastAsia="仿宋_GB2312" w:hint="eastAsia"/>
          <w:b/>
          <w:bCs/>
          <w:sz w:val="24"/>
          <w:u w:val="single"/>
        </w:rPr>
        <w:t>会议费</w:t>
      </w:r>
      <w:r>
        <w:rPr>
          <w:rFonts w:ascii="仿宋_GB2312" w:eastAsia="仿宋_GB2312" w:hint="eastAsia"/>
          <w:sz w:val="24"/>
        </w:rPr>
        <w:t>，如需增值税专用发票请填写以上信息并</w:t>
      </w:r>
      <w:r>
        <w:rPr>
          <w:rFonts w:ascii="仿宋_GB2312" w:eastAsia="仿宋_GB2312" w:hint="eastAsia"/>
          <w:b/>
          <w:bCs/>
          <w:sz w:val="24"/>
          <w:u w:val="single"/>
        </w:rPr>
        <w:t>核对无误</w:t>
      </w:r>
      <w:r>
        <w:rPr>
          <w:rFonts w:ascii="仿宋_GB2312" w:eastAsia="仿宋_GB2312" w:hint="eastAsia"/>
          <w:sz w:val="24"/>
        </w:rPr>
        <w:t>，如不提供以上信息将默认开具增值税普通发票。</w:t>
      </w:r>
    </w:p>
    <w:p w14:paraId="14FE269C" w14:textId="77777777" w:rsidR="009220B0" w:rsidRDefault="009220B0" w:rsidP="009220B0">
      <w:pPr>
        <w:spacing w:line="276" w:lineRule="auto"/>
        <w:ind w:firstLine="48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2．原则上同一单位开具一张发票，如有特殊需求请在备注中说明。</w:t>
      </w:r>
    </w:p>
    <w:p w14:paraId="751BED16" w14:textId="77777777" w:rsidR="009220B0" w:rsidRDefault="009220B0" w:rsidP="009220B0">
      <w:pPr>
        <w:widowControl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br w:type="page"/>
      </w:r>
    </w:p>
    <w:p w14:paraId="4B634A98" w14:textId="77777777" w:rsidR="009220B0" w:rsidRDefault="009220B0" w:rsidP="009220B0">
      <w:pPr>
        <w:widowControl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14:paraId="3B318EBF" w14:textId="77777777" w:rsidR="009220B0" w:rsidRDefault="009220B0" w:rsidP="009220B0">
      <w:pPr>
        <w:jc w:val="center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hint="eastAsia"/>
          <w:bCs/>
          <w:sz w:val="30"/>
          <w:szCs w:val="30"/>
        </w:rPr>
        <w:t>乘车路线</w:t>
      </w:r>
    </w:p>
    <w:p w14:paraId="773E13F1" w14:textId="77777777" w:rsidR="009220B0" w:rsidRDefault="009220B0" w:rsidP="009220B0">
      <w:pPr>
        <w:pStyle w:val="a9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飞机赴大连（大连周水</w:t>
      </w:r>
      <w:proofErr w:type="gramStart"/>
      <w:r>
        <w:rPr>
          <w:rFonts w:ascii="仿宋_GB2312" w:eastAsia="仿宋_GB2312" w:hint="eastAsia"/>
          <w:b/>
          <w:bCs/>
          <w:sz w:val="30"/>
          <w:szCs w:val="30"/>
        </w:rPr>
        <w:t>子国际</w:t>
      </w:r>
      <w:proofErr w:type="gramEnd"/>
      <w:r>
        <w:rPr>
          <w:rFonts w:ascii="仿宋_GB2312" w:eastAsia="仿宋_GB2312" w:hint="eastAsia"/>
          <w:b/>
          <w:bCs/>
          <w:sz w:val="30"/>
          <w:szCs w:val="30"/>
        </w:rPr>
        <w:t>机场</w:t>
      </w:r>
      <w:r>
        <w:rPr>
          <w:rFonts w:ascii="仿宋_GB2312" w:eastAsia="仿宋_GB2312" w:hint="eastAsia"/>
          <w:sz w:val="30"/>
          <w:szCs w:val="30"/>
        </w:rPr>
        <w:t>）：</w:t>
      </w:r>
    </w:p>
    <w:p w14:paraId="23900D99" w14:textId="77777777" w:rsidR="009220B0" w:rsidRDefault="009220B0" w:rsidP="009220B0">
      <w:pPr>
        <w:spacing w:line="560" w:lineRule="exact"/>
        <w:ind w:left="42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①</w:t>
      </w:r>
      <w:r>
        <w:rPr>
          <w:rFonts w:ascii="仿宋_GB2312" w:eastAsia="仿宋_GB2312" w:hint="eastAsia"/>
          <w:sz w:val="30"/>
          <w:szCs w:val="30"/>
        </w:rPr>
        <w:t>打车（全程约27分钟）：全程13公里。</w:t>
      </w:r>
    </w:p>
    <w:p w14:paraId="68666299" w14:textId="77777777" w:rsidR="009220B0" w:rsidRDefault="009220B0" w:rsidP="009220B0">
      <w:pPr>
        <w:pStyle w:val="a9"/>
        <w:numPr>
          <w:ilvl w:val="255"/>
          <w:numId w:val="0"/>
        </w:numPr>
        <w:spacing w:line="560" w:lineRule="exact"/>
        <w:ind w:leftChars="200" w:left="420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②地铁（全程约</w:t>
      </w:r>
      <w:r>
        <w:rPr>
          <w:rFonts w:ascii="仿宋_GB2312" w:eastAsia="仿宋_GB2312"/>
          <w:sz w:val="30"/>
          <w:szCs w:val="30"/>
        </w:rPr>
        <w:t>60</w:t>
      </w:r>
      <w:r>
        <w:rPr>
          <w:rFonts w:ascii="仿宋_GB2312" w:eastAsia="仿宋_GB2312" w:hint="eastAsia"/>
          <w:sz w:val="30"/>
          <w:szCs w:val="30"/>
        </w:rPr>
        <w:t>分钟）：乘地铁</w:t>
      </w:r>
      <w:r>
        <w:rPr>
          <w:rFonts w:ascii="仿宋_GB2312" w:eastAsia="仿宋_GB2312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号线机场站到中山广场站（</w:t>
      </w:r>
      <w:proofErr w:type="spellStart"/>
      <w:r>
        <w:rPr>
          <w:rFonts w:ascii="仿宋_GB2312" w:eastAsia="仿宋_GB2312"/>
          <w:sz w:val="30"/>
          <w:szCs w:val="30"/>
        </w:rPr>
        <w:t>B1</w:t>
      </w:r>
      <w:proofErr w:type="spellEnd"/>
      <w:r>
        <w:rPr>
          <w:rFonts w:ascii="仿宋_GB2312" w:eastAsia="仿宋_GB2312" w:hint="eastAsia"/>
          <w:sz w:val="30"/>
          <w:szCs w:val="30"/>
        </w:rPr>
        <w:t>号口出）下车，步行</w:t>
      </w:r>
      <w:r>
        <w:rPr>
          <w:rFonts w:ascii="仿宋_GB2312" w:eastAsia="仿宋_GB2312"/>
          <w:sz w:val="30"/>
          <w:szCs w:val="30"/>
        </w:rPr>
        <w:t>914</w:t>
      </w:r>
      <w:r>
        <w:rPr>
          <w:rFonts w:ascii="仿宋_GB2312" w:eastAsia="仿宋_GB2312" w:hint="eastAsia"/>
          <w:sz w:val="30"/>
          <w:szCs w:val="30"/>
        </w:rPr>
        <w:t>米到达酒店。</w:t>
      </w:r>
    </w:p>
    <w:p w14:paraId="3AE17461" w14:textId="77777777" w:rsidR="009220B0" w:rsidRDefault="009220B0" w:rsidP="009220B0">
      <w:pPr>
        <w:pStyle w:val="a9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火车赴大连：</w:t>
      </w:r>
    </w:p>
    <w:p w14:paraId="763A7D2F" w14:textId="77777777" w:rsidR="009220B0" w:rsidRDefault="009220B0" w:rsidP="009220B0">
      <w:pPr>
        <w:pStyle w:val="a9"/>
        <w:numPr>
          <w:ilvl w:val="0"/>
          <w:numId w:val="2"/>
        </w:numPr>
        <w:spacing w:line="560" w:lineRule="exact"/>
        <w:ind w:left="960" w:firstLineChars="0" w:firstLine="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大连站到大连香格里拉大酒店乘车路线：</w:t>
      </w:r>
    </w:p>
    <w:p w14:paraId="3CE16D02" w14:textId="77777777" w:rsidR="009220B0" w:rsidRDefault="009220B0" w:rsidP="009220B0">
      <w:pPr>
        <w:spacing w:line="560" w:lineRule="exact"/>
        <w:ind w:left="42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①</w:t>
      </w:r>
      <w:r>
        <w:rPr>
          <w:rFonts w:ascii="仿宋_GB2312" w:eastAsia="仿宋_GB2312" w:hint="eastAsia"/>
          <w:sz w:val="30"/>
          <w:szCs w:val="30"/>
        </w:rPr>
        <w:t>打车（全程约12分钟）：全程2.7公里。</w:t>
      </w:r>
    </w:p>
    <w:p w14:paraId="2F1FC629" w14:textId="77777777" w:rsidR="009220B0" w:rsidRDefault="009220B0" w:rsidP="009220B0">
      <w:pPr>
        <w:pStyle w:val="a9"/>
        <w:numPr>
          <w:ilvl w:val="255"/>
          <w:numId w:val="0"/>
        </w:numPr>
        <w:spacing w:line="560" w:lineRule="exact"/>
        <w:ind w:leftChars="200" w:left="420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②地铁（全程约28分钟）：乘地铁2号</w:t>
      </w:r>
      <w:proofErr w:type="gramStart"/>
      <w:r>
        <w:rPr>
          <w:rFonts w:ascii="仿宋_GB2312" w:eastAsia="仿宋_GB2312" w:hint="eastAsia"/>
          <w:sz w:val="30"/>
          <w:szCs w:val="30"/>
        </w:rPr>
        <w:t>线友好</w:t>
      </w:r>
      <w:proofErr w:type="gramEnd"/>
      <w:r>
        <w:rPr>
          <w:rFonts w:ascii="仿宋_GB2312" w:eastAsia="仿宋_GB2312" w:hint="eastAsia"/>
          <w:sz w:val="30"/>
          <w:szCs w:val="30"/>
        </w:rPr>
        <w:t>广场站到中山广场站（</w:t>
      </w:r>
      <w:proofErr w:type="spellStart"/>
      <w:r>
        <w:rPr>
          <w:rFonts w:ascii="仿宋_GB2312" w:eastAsia="仿宋_GB2312"/>
          <w:sz w:val="30"/>
          <w:szCs w:val="30"/>
        </w:rPr>
        <w:t>B1</w:t>
      </w:r>
      <w:proofErr w:type="spellEnd"/>
      <w:r>
        <w:rPr>
          <w:rFonts w:ascii="仿宋_GB2312" w:eastAsia="仿宋_GB2312" w:hint="eastAsia"/>
          <w:sz w:val="30"/>
          <w:szCs w:val="30"/>
        </w:rPr>
        <w:t>口出）下车，步行</w:t>
      </w:r>
      <w:r>
        <w:rPr>
          <w:rFonts w:ascii="仿宋_GB2312" w:eastAsia="仿宋_GB2312"/>
          <w:sz w:val="30"/>
          <w:szCs w:val="30"/>
        </w:rPr>
        <w:t>914</w:t>
      </w:r>
      <w:r>
        <w:rPr>
          <w:rFonts w:ascii="仿宋_GB2312" w:eastAsia="仿宋_GB2312" w:hint="eastAsia"/>
          <w:sz w:val="30"/>
          <w:szCs w:val="30"/>
        </w:rPr>
        <w:t>米到达酒店。</w:t>
      </w:r>
    </w:p>
    <w:p w14:paraId="7101E3F7" w14:textId="77777777" w:rsidR="009220B0" w:rsidRDefault="009220B0" w:rsidP="009220B0">
      <w:pPr>
        <w:pStyle w:val="a9"/>
        <w:numPr>
          <w:ilvl w:val="255"/>
          <w:numId w:val="0"/>
        </w:numPr>
        <w:spacing w:line="560" w:lineRule="exact"/>
        <w:ind w:leftChars="200" w:left="420"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③公交（全程约30分钟）：在大连火车站公交站乘公交30路/31路/13路到人民路站下车，步行104米到达酒店。</w:t>
      </w:r>
    </w:p>
    <w:p w14:paraId="70936919" w14:textId="77777777" w:rsidR="009220B0" w:rsidRDefault="009220B0" w:rsidP="009220B0">
      <w:pPr>
        <w:pStyle w:val="a9"/>
        <w:numPr>
          <w:ilvl w:val="0"/>
          <w:numId w:val="2"/>
        </w:numPr>
        <w:spacing w:line="560" w:lineRule="exact"/>
        <w:ind w:left="960" w:firstLineChars="0" w:firstLine="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大连北站到大连香格里拉大酒店的乘车路线：</w:t>
      </w:r>
    </w:p>
    <w:p w14:paraId="6233D359" w14:textId="7444D7BF" w:rsidR="009220B0" w:rsidRPr="009220B0" w:rsidRDefault="009220B0" w:rsidP="009220B0">
      <w:pPr>
        <w:pStyle w:val="a9"/>
        <w:numPr>
          <w:ilvl w:val="0"/>
          <w:numId w:val="3"/>
        </w:numPr>
        <w:spacing w:line="560" w:lineRule="exact"/>
        <w:ind w:firstLineChars="0"/>
        <w:rPr>
          <w:rFonts w:ascii="仿宋_GB2312" w:eastAsia="仿宋_GB2312"/>
          <w:sz w:val="30"/>
          <w:szCs w:val="30"/>
        </w:rPr>
      </w:pPr>
      <w:r w:rsidRPr="009220B0">
        <w:rPr>
          <w:rFonts w:ascii="仿宋_GB2312" w:eastAsia="仿宋_GB2312" w:hint="eastAsia"/>
          <w:sz w:val="30"/>
          <w:szCs w:val="30"/>
        </w:rPr>
        <w:t>打车（全程约30分钟）：全程18公里。</w:t>
      </w:r>
    </w:p>
    <w:p w14:paraId="045599D5" w14:textId="793FF37E" w:rsidR="002A7DBC" w:rsidRDefault="009220B0" w:rsidP="009220B0">
      <w:r>
        <w:rPr>
          <w:rFonts w:ascii="仿宋_GB2312" w:eastAsia="仿宋_GB2312" w:hint="eastAsia"/>
          <w:sz w:val="30"/>
          <w:szCs w:val="30"/>
        </w:rPr>
        <w:t>②地铁（全程约</w:t>
      </w:r>
      <w:r>
        <w:rPr>
          <w:rFonts w:ascii="仿宋_GB2312" w:eastAsia="仿宋_GB2312"/>
          <w:sz w:val="30"/>
          <w:szCs w:val="30"/>
        </w:rPr>
        <w:t>70</w:t>
      </w:r>
      <w:r>
        <w:rPr>
          <w:rFonts w:ascii="仿宋_GB2312" w:eastAsia="仿宋_GB2312" w:hint="eastAsia"/>
          <w:sz w:val="30"/>
          <w:szCs w:val="30"/>
        </w:rPr>
        <w:t>分钟）：乘地铁</w:t>
      </w:r>
      <w:r>
        <w:rPr>
          <w:rFonts w:ascii="仿宋_GB2312" w:eastAsia="仿宋_GB2312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号线大连北站到西安路站下车，换乘地铁</w:t>
      </w:r>
      <w:r>
        <w:rPr>
          <w:rFonts w:ascii="仿宋_GB2312" w:eastAsia="仿宋_GB2312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号线到中山广场站（</w:t>
      </w:r>
      <w:proofErr w:type="spellStart"/>
      <w:r>
        <w:rPr>
          <w:rFonts w:ascii="仿宋_GB2312" w:eastAsia="仿宋_GB2312"/>
          <w:sz w:val="30"/>
          <w:szCs w:val="30"/>
        </w:rPr>
        <w:t>B1</w:t>
      </w:r>
      <w:proofErr w:type="spellEnd"/>
      <w:r>
        <w:rPr>
          <w:rFonts w:ascii="仿宋_GB2312" w:eastAsia="仿宋_GB2312" w:hint="eastAsia"/>
          <w:sz w:val="30"/>
          <w:szCs w:val="30"/>
        </w:rPr>
        <w:t>口出）下车，步行</w:t>
      </w:r>
      <w:r>
        <w:rPr>
          <w:rFonts w:ascii="仿宋_GB2312" w:eastAsia="仿宋_GB2312"/>
          <w:sz w:val="30"/>
          <w:szCs w:val="30"/>
        </w:rPr>
        <w:t>914</w:t>
      </w:r>
      <w:r>
        <w:rPr>
          <w:rFonts w:ascii="仿宋_GB2312" w:eastAsia="仿宋_GB2312" w:hint="eastAsia"/>
          <w:sz w:val="30"/>
          <w:szCs w:val="30"/>
        </w:rPr>
        <w:t>米到达酒店。</w:t>
      </w:r>
    </w:p>
    <w:sectPr w:rsidR="002A7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66292" w14:textId="77777777" w:rsidR="00E537D9" w:rsidRDefault="00E537D9" w:rsidP="009220B0">
      <w:r>
        <w:separator/>
      </w:r>
    </w:p>
  </w:endnote>
  <w:endnote w:type="continuationSeparator" w:id="0">
    <w:p w14:paraId="33E134C8" w14:textId="77777777" w:rsidR="00E537D9" w:rsidRDefault="00E537D9" w:rsidP="0092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D30FB" w14:textId="77777777" w:rsidR="00E537D9" w:rsidRDefault="00E537D9" w:rsidP="009220B0">
      <w:r>
        <w:separator/>
      </w:r>
    </w:p>
  </w:footnote>
  <w:footnote w:type="continuationSeparator" w:id="0">
    <w:p w14:paraId="2B7E4065" w14:textId="77777777" w:rsidR="00E537D9" w:rsidRDefault="00E537D9" w:rsidP="009220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A577C1"/>
    <w:multiLevelType w:val="multilevel"/>
    <w:tmpl w:val="4DA577C1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5A90357C"/>
    <w:multiLevelType w:val="singleLevel"/>
    <w:tmpl w:val="5A90357C"/>
    <w:lvl w:ilvl="0">
      <w:start w:val="1"/>
      <w:numFmt w:val="decimal"/>
      <w:suff w:val="nothing"/>
      <w:lvlText w:val="%1）"/>
      <w:lvlJc w:val="left"/>
    </w:lvl>
  </w:abstractNum>
  <w:abstractNum w:abstractNumId="2" w15:restartNumberingAfterBreak="0">
    <w:nsid w:val="63CC51E7"/>
    <w:multiLevelType w:val="hybridMultilevel"/>
    <w:tmpl w:val="4328C02A"/>
    <w:lvl w:ilvl="0" w:tplc="2E3AF09C">
      <w:start w:val="2"/>
      <w:numFmt w:val="decimalEnclosedCircle"/>
      <w:lvlText w:val="%1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40"/>
      </w:pPr>
    </w:lvl>
    <w:lvl w:ilvl="2" w:tplc="0409001B" w:tentative="1">
      <w:start w:val="1"/>
      <w:numFmt w:val="lowerRoman"/>
      <w:lvlText w:val="%3."/>
      <w:lvlJc w:val="right"/>
      <w:pPr>
        <w:ind w:left="2340" w:hanging="440"/>
      </w:pPr>
    </w:lvl>
    <w:lvl w:ilvl="3" w:tplc="0409000F" w:tentative="1">
      <w:start w:val="1"/>
      <w:numFmt w:val="decimal"/>
      <w:lvlText w:val="%4."/>
      <w:lvlJc w:val="left"/>
      <w:pPr>
        <w:ind w:left="2780" w:hanging="440"/>
      </w:pPr>
    </w:lvl>
    <w:lvl w:ilvl="4" w:tplc="04090019" w:tentative="1">
      <w:start w:val="1"/>
      <w:numFmt w:val="lowerLetter"/>
      <w:lvlText w:val="%5)"/>
      <w:lvlJc w:val="left"/>
      <w:pPr>
        <w:ind w:left="3220" w:hanging="440"/>
      </w:pPr>
    </w:lvl>
    <w:lvl w:ilvl="5" w:tplc="0409001B" w:tentative="1">
      <w:start w:val="1"/>
      <w:numFmt w:val="lowerRoman"/>
      <w:lvlText w:val="%6."/>
      <w:lvlJc w:val="right"/>
      <w:pPr>
        <w:ind w:left="3660" w:hanging="440"/>
      </w:pPr>
    </w:lvl>
    <w:lvl w:ilvl="6" w:tplc="0409000F" w:tentative="1">
      <w:start w:val="1"/>
      <w:numFmt w:val="decimal"/>
      <w:lvlText w:val="%7."/>
      <w:lvlJc w:val="left"/>
      <w:pPr>
        <w:ind w:left="4100" w:hanging="440"/>
      </w:pPr>
    </w:lvl>
    <w:lvl w:ilvl="7" w:tplc="04090019" w:tentative="1">
      <w:start w:val="1"/>
      <w:numFmt w:val="lowerLetter"/>
      <w:lvlText w:val="%8)"/>
      <w:lvlJc w:val="left"/>
      <w:pPr>
        <w:ind w:left="4540" w:hanging="440"/>
      </w:pPr>
    </w:lvl>
    <w:lvl w:ilvl="8" w:tplc="0409001B" w:tentative="1">
      <w:start w:val="1"/>
      <w:numFmt w:val="lowerRoman"/>
      <w:lvlText w:val="%9."/>
      <w:lvlJc w:val="right"/>
      <w:pPr>
        <w:ind w:left="4980" w:hanging="440"/>
      </w:pPr>
    </w:lvl>
  </w:abstractNum>
  <w:num w:numId="1" w16cid:durableId="627860635">
    <w:abstractNumId w:val="0"/>
  </w:num>
  <w:num w:numId="2" w16cid:durableId="1551380995">
    <w:abstractNumId w:val="1"/>
  </w:num>
  <w:num w:numId="3" w16cid:durableId="9884422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BD4"/>
    <w:rsid w:val="002A7DBC"/>
    <w:rsid w:val="009220B0"/>
    <w:rsid w:val="00E537D9"/>
    <w:rsid w:val="00FA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23D45B0-B0FA-40D2-AF55-5F65110D9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0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20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20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20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20B0"/>
    <w:rPr>
      <w:sz w:val="18"/>
      <w:szCs w:val="18"/>
    </w:rPr>
  </w:style>
  <w:style w:type="paragraph" w:styleId="a7">
    <w:name w:val="Title"/>
    <w:basedOn w:val="a"/>
    <w:next w:val="a"/>
    <w:link w:val="a8"/>
    <w:qFormat/>
    <w:rsid w:val="009220B0"/>
    <w:pPr>
      <w:spacing w:before="240" w:after="60" w:line="360" w:lineRule="exact"/>
      <w:jc w:val="center"/>
      <w:outlineLvl w:val="0"/>
    </w:pPr>
    <w:rPr>
      <w:rFonts w:ascii="黑体" w:eastAsia="黑体" w:hAnsi="宋体"/>
      <w:bCs/>
      <w:sz w:val="30"/>
      <w:szCs w:val="30"/>
    </w:rPr>
  </w:style>
  <w:style w:type="character" w:customStyle="1" w:styleId="a8">
    <w:name w:val="标题 字符"/>
    <w:basedOn w:val="a0"/>
    <w:link w:val="a7"/>
    <w:qFormat/>
    <w:rsid w:val="009220B0"/>
    <w:rPr>
      <w:rFonts w:ascii="黑体" w:eastAsia="黑体" w:hAnsi="宋体" w:cs="Times New Roman"/>
      <w:bCs/>
      <w:sz w:val="30"/>
      <w:szCs w:val="30"/>
    </w:rPr>
  </w:style>
  <w:style w:type="paragraph" w:styleId="a9">
    <w:name w:val="List Paragraph"/>
    <w:basedOn w:val="a"/>
    <w:uiPriority w:val="34"/>
    <w:qFormat/>
    <w:rsid w:val="009220B0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协会 王蛟</dc:creator>
  <cp:keywords/>
  <dc:description/>
  <cp:lastModifiedBy>协会 王蛟</cp:lastModifiedBy>
  <cp:revision>2</cp:revision>
  <dcterms:created xsi:type="dcterms:W3CDTF">2023-07-10T07:53:00Z</dcterms:created>
  <dcterms:modified xsi:type="dcterms:W3CDTF">2023-07-10T07:53:00Z</dcterms:modified>
</cp:coreProperties>
</file>