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E24" w:rsidRDefault="008F0E24" w:rsidP="008F0E24">
      <w:pPr>
        <w:spacing w:line="360" w:lineRule="auto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附件：           </w:t>
      </w:r>
    </w:p>
    <w:p w:rsidR="008F0E24" w:rsidRDefault="008F0E24" w:rsidP="008F0E24">
      <w:pPr>
        <w:spacing w:line="420" w:lineRule="exact"/>
        <w:jc w:val="center"/>
        <w:rPr>
          <w:rFonts w:ascii="仿宋_GB2312" w:eastAsia="仿宋_GB2312" w:hAnsi="仿宋" w:hint="eastAsia"/>
          <w:b/>
          <w:sz w:val="30"/>
          <w:szCs w:val="30"/>
        </w:rPr>
      </w:pPr>
    </w:p>
    <w:p w:rsidR="008F0E24" w:rsidRPr="00CC710A" w:rsidRDefault="008F0E24" w:rsidP="008F0E24">
      <w:pPr>
        <w:spacing w:line="420" w:lineRule="exact"/>
        <w:jc w:val="center"/>
        <w:rPr>
          <w:rFonts w:ascii="方正小标宋简体" w:eastAsia="方正小标宋简体" w:hAnsi="仿宋" w:hint="eastAsia"/>
          <w:sz w:val="30"/>
          <w:szCs w:val="30"/>
        </w:rPr>
      </w:pPr>
      <w:r w:rsidRPr="00CC710A">
        <w:rPr>
          <w:rFonts w:ascii="方正小标宋简体" w:eastAsia="方正小标宋简体" w:hAnsi="仿宋" w:hint="eastAsia"/>
          <w:sz w:val="30"/>
          <w:szCs w:val="30"/>
        </w:rPr>
        <w:t>中国药品流通行业互联网应用高峰论坛</w:t>
      </w:r>
    </w:p>
    <w:p w:rsidR="008F0E24" w:rsidRPr="00CC710A" w:rsidRDefault="008F0E24" w:rsidP="008F0E24">
      <w:pPr>
        <w:spacing w:line="420" w:lineRule="exact"/>
        <w:jc w:val="center"/>
        <w:rPr>
          <w:rFonts w:ascii="方正小标宋简体" w:eastAsia="方正小标宋简体" w:hAnsi="仿宋" w:hint="eastAsia"/>
          <w:sz w:val="30"/>
          <w:szCs w:val="30"/>
        </w:rPr>
      </w:pPr>
      <w:r w:rsidRPr="00CC710A">
        <w:rPr>
          <w:rFonts w:ascii="方正小标宋简体" w:eastAsia="方正小标宋简体" w:hAnsi="仿宋" w:hint="eastAsia"/>
          <w:sz w:val="30"/>
          <w:szCs w:val="30"/>
        </w:rPr>
        <w:t>参会回执表</w:t>
      </w:r>
    </w:p>
    <w:p w:rsidR="008F0E24" w:rsidRDefault="008F0E24" w:rsidP="008F0E24">
      <w:pPr>
        <w:spacing w:line="360" w:lineRule="auto"/>
        <w:jc w:val="center"/>
        <w:rPr>
          <w:rFonts w:ascii="宋体" w:hAnsi="宋体" w:cs="宋体" w:hint="eastAsia"/>
          <w:b/>
          <w:sz w:val="28"/>
          <w:szCs w:val="28"/>
        </w:rPr>
      </w:pPr>
    </w:p>
    <w:tbl>
      <w:tblPr>
        <w:tblW w:w="919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65"/>
        <w:gridCol w:w="857"/>
        <w:gridCol w:w="1717"/>
        <w:gridCol w:w="1715"/>
        <w:gridCol w:w="3141"/>
      </w:tblGrid>
      <w:tr w:rsidR="008F0E24" w:rsidTr="00FD1713">
        <w:trPr>
          <w:trHeight w:val="47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</w:tr>
      <w:tr w:rsidR="008F0E24" w:rsidTr="00FD1713">
        <w:trPr>
          <w:trHeight w:val="43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联 系 人</w:t>
            </w: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</w:tr>
      <w:tr w:rsidR="008F0E24" w:rsidTr="00FD1713">
        <w:trPr>
          <w:trHeight w:val="414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参会代表姓名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性别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职务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如需安排</w:t>
            </w:r>
            <w:proofErr w:type="gramStart"/>
            <w:r>
              <w:rPr>
                <w:rFonts w:ascii="仿宋_GB2312" w:eastAsia="仿宋_GB2312" w:hAnsi="仿宋" w:hint="eastAsia"/>
                <w:position w:val="6"/>
                <w:szCs w:val="21"/>
              </w:rPr>
              <w:t>住宿请</w:t>
            </w:r>
            <w:proofErr w:type="gramEnd"/>
            <w:r>
              <w:rPr>
                <w:rFonts w:ascii="仿宋_GB2312" w:eastAsia="仿宋_GB2312" w:hAnsi="仿宋" w:hint="eastAsia"/>
                <w:position w:val="6"/>
                <w:szCs w:val="21"/>
              </w:rPr>
              <w:t>填写以下信息</w:t>
            </w:r>
          </w:p>
        </w:tc>
      </w:tr>
      <w:tr w:rsidR="008F0E24" w:rsidTr="00FD1713">
        <w:trPr>
          <w:trHeight w:val="44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8F0E24" w:rsidTr="00FD1713">
        <w:trPr>
          <w:trHeight w:val="40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8F0E24" w:rsidTr="00FD1713">
        <w:trPr>
          <w:trHeight w:val="380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8F0E24" w:rsidTr="00FD1713">
        <w:trPr>
          <w:trHeight w:val="543"/>
          <w:jc w:val="center"/>
        </w:trPr>
        <w:tc>
          <w:tcPr>
            <w:tcW w:w="17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增值税专用发票开票信息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单位名称：</w:t>
            </w:r>
          </w:p>
        </w:tc>
      </w:tr>
      <w:tr w:rsidR="008F0E24" w:rsidTr="00FD1713">
        <w:trPr>
          <w:trHeight w:val="521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纳税人识别号：</w:t>
            </w:r>
          </w:p>
        </w:tc>
      </w:tr>
      <w:tr w:rsidR="008F0E24" w:rsidTr="00FD1713">
        <w:trPr>
          <w:trHeight w:val="418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地址、电话：</w:t>
            </w:r>
          </w:p>
        </w:tc>
      </w:tr>
      <w:tr w:rsidR="008F0E24" w:rsidTr="00FD1713">
        <w:trPr>
          <w:trHeight w:val="497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  <w:szCs w:val="22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开户行及账号：</w:t>
            </w:r>
          </w:p>
        </w:tc>
      </w:tr>
      <w:tr w:rsidR="008F0E24" w:rsidTr="00FD1713">
        <w:trPr>
          <w:trHeight w:val="423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position w:val="6"/>
                <w:sz w:val="28"/>
                <w:szCs w:val="28"/>
              </w:rPr>
              <w:t>备  注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E24" w:rsidRDefault="008F0E24" w:rsidP="00FD1713">
            <w:pPr>
              <w:rPr>
                <w:rFonts w:ascii="仿宋_GB2312" w:eastAsia="仿宋_GB2312" w:hAnsi="仿宋"/>
                <w:b/>
                <w:color w:val="333333"/>
                <w:w w:val="90"/>
                <w:szCs w:val="21"/>
              </w:rPr>
            </w:pPr>
            <w:r>
              <w:rPr>
                <w:rFonts w:ascii="仿宋_GB2312" w:eastAsia="仿宋_GB2312" w:hAnsi="仿宋" w:hint="eastAsia"/>
                <w:color w:val="333333"/>
                <w:sz w:val="24"/>
              </w:rPr>
              <w:t>汇款注明“互联网应用大会”</w:t>
            </w:r>
          </w:p>
        </w:tc>
      </w:tr>
    </w:tbl>
    <w:p w:rsidR="008F0E24" w:rsidRDefault="008F0E24" w:rsidP="008F0E24">
      <w:pPr>
        <w:spacing w:line="360" w:lineRule="auto"/>
        <w:jc w:val="left"/>
        <w:rPr>
          <w:rFonts w:ascii="楷体" w:eastAsia="楷体" w:hAnsi="楷体" w:hint="eastAsia"/>
          <w:sz w:val="24"/>
        </w:rPr>
      </w:pPr>
      <w:r>
        <w:rPr>
          <w:rFonts w:ascii="楷体" w:eastAsia="楷体" w:hAnsi="楷体" w:hint="eastAsia"/>
          <w:sz w:val="24"/>
        </w:rPr>
        <w:t>注：  请于11月30日前将参会回执反馈</w:t>
      </w:r>
      <w:proofErr w:type="gramStart"/>
      <w:r>
        <w:rPr>
          <w:rFonts w:ascii="楷体" w:eastAsia="楷体" w:hAnsi="楷体" w:hint="eastAsia"/>
          <w:sz w:val="24"/>
        </w:rPr>
        <w:t>至协会</w:t>
      </w:r>
      <w:proofErr w:type="gramEnd"/>
      <w:r>
        <w:rPr>
          <w:rFonts w:ascii="楷体" w:eastAsia="楷体" w:hAnsi="楷体" w:hint="eastAsia"/>
          <w:sz w:val="24"/>
        </w:rPr>
        <w:t>秘书处，传真：010-87273560；邮箱：602491086@qq.com</w:t>
      </w:r>
    </w:p>
    <w:p w:rsidR="008F0E24" w:rsidRDefault="008F0E24" w:rsidP="008F0E24">
      <w:pPr>
        <w:rPr>
          <w:rFonts w:ascii="Calibri" w:hAnsi="Calibri" w:hint="eastAsia"/>
          <w:szCs w:val="22"/>
        </w:rPr>
      </w:pPr>
    </w:p>
    <w:p w:rsidR="008F0E24" w:rsidRPr="00CC710A" w:rsidRDefault="008F0E24" w:rsidP="008F0E24">
      <w:pPr>
        <w:spacing w:line="600" w:lineRule="exact"/>
        <w:rPr>
          <w:rFonts w:ascii="仿宋_GB2312" w:eastAsia="仿宋_GB2312" w:hAnsi="仿宋" w:hint="eastAsia"/>
          <w:sz w:val="30"/>
          <w:szCs w:val="30"/>
        </w:rPr>
      </w:pPr>
    </w:p>
    <w:p w:rsidR="005521E9" w:rsidRPr="008F0E24" w:rsidRDefault="005521E9"/>
    <w:sectPr w:rsidR="005521E9" w:rsidRPr="008F0E24" w:rsidSect="003E0F44">
      <w:pgSz w:w="11906" w:h="16838" w:code="9"/>
      <w:pgMar w:top="1440" w:right="1406" w:bottom="1440" w:left="1576" w:header="851" w:footer="1191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0E24"/>
    <w:rsid w:val="005521E9"/>
    <w:rsid w:val="008F0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2016-11-22T07:00:00Z</dcterms:created>
  <dcterms:modified xsi:type="dcterms:W3CDTF">2016-11-22T07:00:00Z</dcterms:modified>
</cp:coreProperties>
</file>