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6C84" w:rsidRDefault="0095329E">
      <w:pPr>
        <w:spacing w:before="2" w:line="440" w:lineRule="exact"/>
        <w:ind w:leftChars="100" w:left="520" w:right="2343" w:hangingChars="100" w:hanging="300"/>
        <w:rPr>
          <w:rFonts w:ascii="仿宋" w:eastAsia="仿宋" w:hAnsi="仿宋"/>
          <w:sz w:val="30"/>
          <w:szCs w:val="30"/>
        </w:rPr>
      </w:pPr>
      <w:bookmarkStart w:id="0" w:name="_GoBack"/>
      <w:bookmarkEnd w:id="0"/>
      <w:r>
        <w:rPr>
          <w:rFonts w:ascii="仿宋" w:eastAsia="仿宋" w:hAnsi="仿宋" w:hint="eastAsia"/>
          <w:sz w:val="30"/>
          <w:szCs w:val="30"/>
        </w:rPr>
        <w:t>附件：</w:t>
      </w:r>
    </w:p>
    <w:p w:rsidR="00DE6C84" w:rsidRDefault="0095329E">
      <w:pPr>
        <w:spacing w:before="2" w:line="440" w:lineRule="exact"/>
        <w:ind w:leftChars="200" w:left="440" w:right="2343" w:firstLineChars="850" w:firstLine="2560"/>
        <w:rPr>
          <w:rFonts w:ascii="黑体" w:eastAsia="黑体" w:hAnsi="黑体"/>
          <w:b/>
          <w:sz w:val="30"/>
          <w:szCs w:val="30"/>
        </w:rPr>
      </w:pPr>
      <w:r>
        <w:rPr>
          <w:rFonts w:ascii="黑体" w:eastAsia="黑体" w:hAnsi="黑体" w:cs="宋体" w:hint="eastAsia"/>
          <w:b/>
          <w:sz w:val="30"/>
          <w:szCs w:val="30"/>
        </w:rPr>
        <w:t>特药药房优秀示范店申报表</w:t>
      </w:r>
    </w:p>
    <w:tbl>
      <w:tblPr>
        <w:tblW w:w="9874" w:type="dxa"/>
        <w:tblInd w:w="96" w:type="dxa"/>
        <w:tblLook w:val="04A0" w:firstRow="1" w:lastRow="0" w:firstColumn="1" w:lastColumn="0" w:noHBand="0" w:noVBand="1"/>
      </w:tblPr>
      <w:tblGrid>
        <w:gridCol w:w="1713"/>
        <w:gridCol w:w="1795"/>
        <w:gridCol w:w="1182"/>
        <w:gridCol w:w="2092"/>
        <w:gridCol w:w="1039"/>
        <w:gridCol w:w="2053"/>
      </w:tblGrid>
      <w:tr w:rsidR="00DE6C84" w:rsidTr="00E32807">
        <w:trPr>
          <w:trHeight w:val="621"/>
        </w:trPr>
        <w:tc>
          <w:tcPr>
            <w:tcW w:w="1713" w:type="dxa"/>
            <w:tcBorders>
              <w:top w:val="single" w:sz="8" w:space="0" w:color="auto"/>
              <w:left w:val="single" w:sz="8" w:space="0" w:color="auto"/>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企业全称</w:t>
            </w:r>
          </w:p>
        </w:tc>
        <w:tc>
          <w:tcPr>
            <w:tcW w:w="8161" w:type="dxa"/>
            <w:gridSpan w:val="5"/>
            <w:tcBorders>
              <w:top w:val="single" w:sz="8" w:space="0" w:color="auto"/>
              <w:left w:val="nil"/>
              <w:bottom w:val="single" w:sz="4" w:space="0" w:color="auto"/>
              <w:right w:val="single" w:sz="8" w:space="0" w:color="000000"/>
            </w:tcBorders>
            <w:shd w:val="clear" w:color="auto" w:fill="auto"/>
            <w:vAlign w:val="center"/>
          </w:tcPr>
          <w:p w:rsidR="00DE6C84" w:rsidRDefault="0095329E">
            <w:pPr>
              <w:adjustRightInd/>
              <w:snapToGrid/>
              <w:spacing w:after="0"/>
              <w:jc w:val="center"/>
              <w:rPr>
                <w:rFonts w:eastAsia="宋体" w:cs="Tahoma"/>
                <w:color w:val="000000"/>
                <w:sz w:val="24"/>
                <w:szCs w:val="24"/>
              </w:rPr>
            </w:pPr>
            <w:r>
              <w:rPr>
                <w:rFonts w:eastAsia="宋体" w:cs="Tahoma"/>
                <w:color w:val="000000"/>
                <w:sz w:val="24"/>
                <w:szCs w:val="24"/>
              </w:rPr>
              <w:t xml:space="preserve">　</w:t>
            </w:r>
          </w:p>
        </w:tc>
      </w:tr>
      <w:tr w:rsidR="00DE6C84" w:rsidTr="00E32807">
        <w:trPr>
          <w:trHeight w:val="621"/>
        </w:trPr>
        <w:tc>
          <w:tcPr>
            <w:tcW w:w="1713" w:type="dxa"/>
            <w:tcBorders>
              <w:top w:val="nil"/>
              <w:left w:val="single" w:sz="8" w:space="0" w:color="auto"/>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地址</w:t>
            </w:r>
          </w:p>
        </w:tc>
        <w:tc>
          <w:tcPr>
            <w:tcW w:w="8161" w:type="dxa"/>
            <w:gridSpan w:val="5"/>
            <w:tcBorders>
              <w:top w:val="single" w:sz="4" w:space="0" w:color="auto"/>
              <w:left w:val="nil"/>
              <w:bottom w:val="single" w:sz="4" w:space="0" w:color="auto"/>
              <w:right w:val="single" w:sz="8" w:space="0" w:color="000000"/>
            </w:tcBorders>
            <w:shd w:val="clear" w:color="auto" w:fill="auto"/>
            <w:vAlign w:val="center"/>
          </w:tcPr>
          <w:p w:rsidR="00DE6C84" w:rsidRDefault="0095329E">
            <w:pPr>
              <w:adjustRightInd/>
              <w:snapToGrid/>
              <w:spacing w:after="0"/>
              <w:jc w:val="center"/>
              <w:rPr>
                <w:rFonts w:eastAsia="宋体" w:cs="Tahoma"/>
                <w:color w:val="000000"/>
                <w:sz w:val="24"/>
                <w:szCs w:val="24"/>
              </w:rPr>
            </w:pPr>
            <w:r>
              <w:rPr>
                <w:rFonts w:eastAsia="宋体" w:cs="Tahoma"/>
                <w:color w:val="000000"/>
                <w:sz w:val="24"/>
                <w:szCs w:val="24"/>
              </w:rPr>
              <w:t xml:space="preserve">　</w:t>
            </w:r>
          </w:p>
        </w:tc>
      </w:tr>
      <w:tr w:rsidR="00DE6C84" w:rsidTr="00E32807">
        <w:trPr>
          <w:trHeight w:val="621"/>
        </w:trPr>
        <w:tc>
          <w:tcPr>
            <w:tcW w:w="1713" w:type="dxa"/>
            <w:tcBorders>
              <w:top w:val="nil"/>
              <w:left w:val="single" w:sz="8" w:space="0" w:color="auto"/>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负责人</w:t>
            </w:r>
          </w:p>
        </w:tc>
        <w:tc>
          <w:tcPr>
            <w:tcW w:w="1795"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c>
          <w:tcPr>
            <w:tcW w:w="1182"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职务</w:t>
            </w:r>
          </w:p>
        </w:tc>
        <w:tc>
          <w:tcPr>
            <w:tcW w:w="2092"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c>
          <w:tcPr>
            <w:tcW w:w="1039"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电话</w:t>
            </w:r>
          </w:p>
        </w:tc>
        <w:tc>
          <w:tcPr>
            <w:tcW w:w="2053" w:type="dxa"/>
            <w:tcBorders>
              <w:top w:val="nil"/>
              <w:left w:val="nil"/>
              <w:bottom w:val="single" w:sz="4" w:space="0" w:color="auto"/>
              <w:right w:val="single" w:sz="8"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r>
      <w:tr w:rsidR="00DE6C84" w:rsidTr="00E32807">
        <w:trPr>
          <w:trHeight w:val="621"/>
        </w:trPr>
        <w:tc>
          <w:tcPr>
            <w:tcW w:w="1713" w:type="dxa"/>
            <w:tcBorders>
              <w:top w:val="nil"/>
              <w:left w:val="single" w:sz="8" w:space="0" w:color="auto"/>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联系人</w:t>
            </w:r>
          </w:p>
        </w:tc>
        <w:tc>
          <w:tcPr>
            <w:tcW w:w="1795"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c>
          <w:tcPr>
            <w:tcW w:w="1182"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电话</w:t>
            </w:r>
          </w:p>
        </w:tc>
        <w:tc>
          <w:tcPr>
            <w:tcW w:w="2092"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c>
          <w:tcPr>
            <w:tcW w:w="1039"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邮箱</w:t>
            </w:r>
          </w:p>
        </w:tc>
        <w:tc>
          <w:tcPr>
            <w:tcW w:w="2053" w:type="dxa"/>
            <w:tcBorders>
              <w:top w:val="nil"/>
              <w:left w:val="nil"/>
              <w:bottom w:val="single" w:sz="4" w:space="0" w:color="auto"/>
              <w:right w:val="single" w:sz="8"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r>
      <w:tr w:rsidR="00DE6C84" w:rsidTr="00E32807">
        <w:trPr>
          <w:trHeight w:val="1411"/>
        </w:trPr>
        <w:tc>
          <w:tcPr>
            <w:tcW w:w="1713" w:type="dxa"/>
            <w:tcBorders>
              <w:top w:val="nil"/>
              <w:left w:val="single" w:sz="8" w:space="0" w:color="auto"/>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2019年特药</w:t>
            </w:r>
          </w:p>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销售金额</w:t>
            </w:r>
          </w:p>
        </w:tc>
        <w:tc>
          <w:tcPr>
            <w:tcW w:w="1795"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c>
          <w:tcPr>
            <w:tcW w:w="1182"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rPr>
                <w:rFonts w:ascii="宋体" w:eastAsia="宋体" w:hAnsi="宋体" w:cs="宋体"/>
                <w:b/>
                <w:bCs/>
                <w:color w:val="000000"/>
                <w:sz w:val="24"/>
                <w:szCs w:val="24"/>
              </w:rPr>
            </w:pPr>
            <w:r>
              <w:rPr>
                <w:rFonts w:ascii="宋体" w:eastAsia="宋体" w:hAnsi="宋体" w:cs="宋体" w:hint="eastAsia"/>
                <w:b/>
                <w:bCs/>
                <w:color w:val="000000"/>
                <w:sz w:val="24"/>
                <w:szCs w:val="24"/>
              </w:rPr>
              <w:t>药学技术</w:t>
            </w:r>
          </w:p>
          <w:p w:rsidR="00DE6C84" w:rsidRDefault="0095329E">
            <w:pPr>
              <w:adjustRightInd/>
              <w:snapToGrid/>
              <w:spacing w:after="0"/>
              <w:rPr>
                <w:rFonts w:ascii="宋体" w:eastAsia="宋体" w:hAnsi="宋体" w:cs="宋体"/>
                <w:b/>
                <w:bCs/>
                <w:color w:val="000000"/>
                <w:sz w:val="24"/>
                <w:szCs w:val="24"/>
              </w:rPr>
            </w:pPr>
            <w:r>
              <w:rPr>
                <w:rFonts w:ascii="宋体" w:eastAsia="宋体" w:hAnsi="宋体" w:cs="宋体" w:hint="eastAsia"/>
                <w:b/>
                <w:bCs/>
                <w:color w:val="000000"/>
                <w:sz w:val="24"/>
                <w:szCs w:val="24"/>
              </w:rPr>
              <w:t>人员数量</w:t>
            </w:r>
          </w:p>
        </w:tc>
        <w:tc>
          <w:tcPr>
            <w:tcW w:w="2092"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c>
          <w:tcPr>
            <w:tcW w:w="1039" w:type="dxa"/>
            <w:tcBorders>
              <w:top w:val="nil"/>
              <w:left w:val="nil"/>
              <w:bottom w:val="single" w:sz="4" w:space="0" w:color="auto"/>
              <w:right w:val="single" w:sz="4" w:space="0" w:color="auto"/>
            </w:tcBorders>
            <w:shd w:val="clear" w:color="auto" w:fill="auto"/>
            <w:vAlign w:val="center"/>
          </w:tcPr>
          <w:p w:rsidR="00DE6C84" w:rsidRDefault="0095329E">
            <w:pPr>
              <w:adjustRightInd/>
              <w:snapToGrid/>
              <w:spacing w:after="0"/>
              <w:rPr>
                <w:rFonts w:ascii="宋体" w:eastAsia="宋体" w:hAnsi="宋体" w:cs="宋体"/>
                <w:b/>
                <w:bCs/>
                <w:color w:val="000000"/>
                <w:sz w:val="24"/>
                <w:szCs w:val="24"/>
              </w:rPr>
            </w:pPr>
            <w:r>
              <w:rPr>
                <w:rFonts w:ascii="宋体" w:eastAsia="宋体" w:hAnsi="宋体" w:cs="宋体" w:hint="eastAsia"/>
                <w:b/>
                <w:bCs/>
                <w:color w:val="000000"/>
                <w:sz w:val="24"/>
                <w:szCs w:val="24"/>
              </w:rPr>
              <w:t>其中：执业药师数量</w:t>
            </w:r>
          </w:p>
        </w:tc>
        <w:tc>
          <w:tcPr>
            <w:tcW w:w="2053" w:type="dxa"/>
            <w:tcBorders>
              <w:top w:val="nil"/>
              <w:left w:val="nil"/>
              <w:bottom w:val="single" w:sz="4" w:space="0" w:color="auto"/>
              <w:right w:val="single" w:sz="8" w:space="0" w:color="auto"/>
            </w:tcBorders>
            <w:shd w:val="clear" w:color="auto" w:fill="auto"/>
            <w:vAlign w:val="center"/>
          </w:tcPr>
          <w:p w:rsidR="00DE6C84" w:rsidRDefault="0095329E">
            <w:pPr>
              <w:adjustRightInd/>
              <w:snapToGrid/>
              <w:spacing w:after="0"/>
              <w:rPr>
                <w:rFonts w:eastAsia="宋体" w:cs="Tahoma"/>
                <w:color w:val="000000"/>
                <w:sz w:val="24"/>
                <w:szCs w:val="24"/>
              </w:rPr>
            </w:pPr>
            <w:r>
              <w:rPr>
                <w:rFonts w:eastAsia="宋体" w:cs="Tahoma"/>
                <w:color w:val="000000"/>
                <w:sz w:val="24"/>
                <w:szCs w:val="24"/>
              </w:rPr>
              <w:t xml:space="preserve">　</w:t>
            </w:r>
          </w:p>
        </w:tc>
      </w:tr>
      <w:tr w:rsidR="00DE6C84" w:rsidTr="00E32807">
        <w:trPr>
          <w:trHeight w:val="4110"/>
        </w:trPr>
        <w:tc>
          <w:tcPr>
            <w:tcW w:w="1713" w:type="dxa"/>
            <w:tcBorders>
              <w:top w:val="nil"/>
              <w:left w:val="single" w:sz="8" w:space="0" w:color="auto"/>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企业概述</w:t>
            </w:r>
            <w:r>
              <w:rPr>
                <w:rFonts w:ascii="宋体" w:eastAsia="宋体" w:hAnsi="宋体" w:cs="宋体" w:hint="eastAsia"/>
                <w:color w:val="000000"/>
                <w:sz w:val="24"/>
                <w:szCs w:val="24"/>
              </w:rPr>
              <w:t>（申报表概述限300字以内，另附1500字左右详细介绍。）</w:t>
            </w:r>
          </w:p>
        </w:tc>
        <w:tc>
          <w:tcPr>
            <w:tcW w:w="8161" w:type="dxa"/>
            <w:gridSpan w:val="5"/>
            <w:tcBorders>
              <w:top w:val="single" w:sz="4" w:space="0" w:color="auto"/>
              <w:left w:val="nil"/>
              <w:bottom w:val="single" w:sz="4" w:space="0" w:color="auto"/>
              <w:right w:val="single" w:sz="8" w:space="0" w:color="000000"/>
            </w:tcBorders>
            <w:shd w:val="clear" w:color="auto" w:fill="auto"/>
            <w:vAlign w:val="center"/>
          </w:tcPr>
          <w:p w:rsidR="00DE6C84" w:rsidRDefault="0095329E">
            <w:pPr>
              <w:adjustRightInd/>
              <w:snapToGrid/>
              <w:spacing w:after="0"/>
              <w:rPr>
                <w:rFonts w:ascii="仿宋_GB2312" w:eastAsia="仿宋_GB2312" w:hAnsi="宋体" w:cs="宋体"/>
                <w:b/>
                <w:bCs/>
                <w:color w:val="000000"/>
                <w:sz w:val="24"/>
                <w:szCs w:val="24"/>
              </w:rPr>
            </w:pPr>
            <w:r>
              <w:rPr>
                <w:rFonts w:ascii="仿宋_GB2312" w:eastAsia="仿宋_GB2312" w:hAnsi="宋体" w:cs="宋体" w:hint="eastAsia"/>
                <w:b/>
                <w:bCs/>
                <w:color w:val="000000"/>
                <w:sz w:val="24"/>
                <w:szCs w:val="24"/>
              </w:rPr>
              <w:t xml:space="preserve">　</w:t>
            </w:r>
          </w:p>
        </w:tc>
      </w:tr>
      <w:tr w:rsidR="00DE6C84" w:rsidTr="00E32807">
        <w:trPr>
          <w:trHeight w:val="1730"/>
        </w:trPr>
        <w:tc>
          <w:tcPr>
            <w:tcW w:w="1713" w:type="dxa"/>
            <w:tcBorders>
              <w:top w:val="nil"/>
              <w:left w:val="single" w:sz="8" w:space="0" w:color="auto"/>
              <w:bottom w:val="single" w:sz="4"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企业承诺</w:t>
            </w:r>
          </w:p>
        </w:tc>
        <w:tc>
          <w:tcPr>
            <w:tcW w:w="8161" w:type="dxa"/>
            <w:gridSpan w:val="5"/>
            <w:tcBorders>
              <w:top w:val="single" w:sz="4" w:space="0" w:color="auto"/>
              <w:left w:val="nil"/>
              <w:bottom w:val="single" w:sz="4" w:space="0" w:color="auto"/>
              <w:right w:val="single" w:sz="8" w:space="0" w:color="000000"/>
            </w:tcBorders>
            <w:shd w:val="clear" w:color="auto" w:fill="auto"/>
            <w:vAlign w:val="center"/>
          </w:tcPr>
          <w:p w:rsidR="00DE6C84" w:rsidRDefault="0095329E">
            <w:pPr>
              <w:adjustRightInd/>
              <w:snapToGrid/>
              <w:spacing w:after="0"/>
              <w:rPr>
                <w:rFonts w:ascii="仿宋" w:eastAsia="仿宋" w:hAnsi="仿宋" w:cs="宋体"/>
                <w:color w:val="000000"/>
                <w:sz w:val="24"/>
                <w:szCs w:val="24"/>
              </w:rPr>
            </w:pPr>
            <w:r>
              <w:rPr>
                <w:rFonts w:ascii="宋体" w:eastAsia="宋体" w:hAnsi="宋体" w:cs="宋体" w:hint="eastAsia"/>
                <w:bCs/>
                <w:color w:val="000000"/>
                <w:sz w:val="24"/>
                <w:szCs w:val="24"/>
              </w:rPr>
              <w:t>本企业郑重承诺如下：本企业严格遵守国家法律法规，坚持诚信经营，有良好的质量与商业信誉且近五年无违法违规经营行为及受到行政处罚的记录。企业提报的内容及所附材料真实、有效、合法。如有虚假，由此引发的一切后果由本企业承担。</w:t>
            </w:r>
          </w:p>
        </w:tc>
      </w:tr>
      <w:tr w:rsidR="00DE6C84" w:rsidTr="00E32807">
        <w:trPr>
          <w:trHeight w:val="2224"/>
        </w:trPr>
        <w:tc>
          <w:tcPr>
            <w:tcW w:w="1713" w:type="dxa"/>
            <w:tcBorders>
              <w:top w:val="nil"/>
              <w:left w:val="single" w:sz="8" w:space="0" w:color="auto"/>
              <w:bottom w:val="single" w:sz="8" w:space="0" w:color="auto"/>
              <w:right w:val="single" w:sz="4" w:space="0" w:color="auto"/>
            </w:tcBorders>
            <w:shd w:val="clear" w:color="auto" w:fill="auto"/>
            <w:vAlign w:val="center"/>
          </w:tcPr>
          <w:p w:rsidR="00DE6C84" w:rsidRDefault="0095329E">
            <w:pPr>
              <w:adjustRightInd/>
              <w:snapToGrid/>
              <w:spacing w:after="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参评企业意见</w:t>
            </w:r>
          </w:p>
        </w:tc>
        <w:tc>
          <w:tcPr>
            <w:tcW w:w="8161" w:type="dxa"/>
            <w:gridSpan w:val="5"/>
            <w:tcBorders>
              <w:top w:val="single" w:sz="4" w:space="0" w:color="auto"/>
              <w:left w:val="nil"/>
              <w:bottom w:val="single" w:sz="8" w:space="0" w:color="auto"/>
              <w:right w:val="single" w:sz="8" w:space="0" w:color="000000"/>
            </w:tcBorders>
            <w:shd w:val="clear" w:color="auto" w:fill="auto"/>
            <w:vAlign w:val="center"/>
          </w:tcPr>
          <w:p w:rsidR="00DE6C84" w:rsidRDefault="0095329E">
            <w:pPr>
              <w:adjustRightInd/>
              <w:snapToGrid/>
              <w:spacing w:after="0"/>
              <w:jc w:val="center"/>
              <w:rPr>
                <w:rFonts w:ascii="宋体" w:eastAsia="宋体" w:hAnsi="宋体" w:cs="宋体"/>
                <w:color w:val="000000"/>
                <w:sz w:val="24"/>
                <w:szCs w:val="24"/>
              </w:rPr>
            </w:pPr>
            <w:r>
              <w:rPr>
                <w:rFonts w:ascii="宋体" w:eastAsia="宋体" w:hAnsi="宋体" w:cs="宋体" w:hint="eastAsia"/>
                <w:color w:val="000000"/>
                <w:sz w:val="24"/>
                <w:szCs w:val="24"/>
              </w:rPr>
              <w:t xml:space="preserve">                                       </w:t>
            </w:r>
          </w:p>
          <w:p w:rsidR="00DE6C84" w:rsidRDefault="00DE6C84">
            <w:pPr>
              <w:adjustRightInd/>
              <w:snapToGrid/>
              <w:spacing w:after="0"/>
              <w:jc w:val="center"/>
              <w:rPr>
                <w:rFonts w:ascii="宋体" w:eastAsia="宋体" w:hAnsi="宋体" w:cs="宋体"/>
                <w:color w:val="000000"/>
                <w:sz w:val="24"/>
                <w:szCs w:val="24"/>
              </w:rPr>
            </w:pPr>
          </w:p>
          <w:p w:rsidR="00DE6C84" w:rsidRDefault="00DE6C84">
            <w:pPr>
              <w:adjustRightInd/>
              <w:snapToGrid/>
              <w:spacing w:after="0"/>
              <w:jc w:val="center"/>
              <w:rPr>
                <w:rFonts w:ascii="宋体" w:eastAsia="宋体" w:hAnsi="宋体" w:cs="宋体"/>
                <w:color w:val="000000"/>
                <w:sz w:val="24"/>
                <w:szCs w:val="24"/>
              </w:rPr>
            </w:pPr>
          </w:p>
          <w:p w:rsidR="00DE6C84" w:rsidRDefault="0095329E">
            <w:pPr>
              <w:adjustRightInd/>
              <w:snapToGrid/>
              <w:spacing w:after="0"/>
              <w:jc w:val="center"/>
              <w:rPr>
                <w:rFonts w:ascii="宋体" w:eastAsia="宋体" w:hAnsi="宋体" w:cs="宋体"/>
                <w:color w:val="000000"/>
                <w:sz w:val="24"/>
                <w:szCs w:val="24"/>
              </w:rPr>
            </w:pPr>
            <w:r>
              <w:rPr>
                <w:rFonts w:ascii="宋体" w:eastAsia="宋体" w:hAnsi="宋体" w:cs="宋体" w:hint="eastAsia"/>
                <w:color w:val="000000"/>
                <w:sz w:val="24"/>
                <w:szCs w:val="24"/>
              </w:rPr>
              <w:t xml:space="preserve">                                </w:t>
            </w:r>
          </w:p>
          <w:p w:rsidR="00DE6C84" w:rsidRDefault="00DE6C84">
            <w:pPr>
              <w:adjustRightInd/>
              <w:snapToGrid/>
              <w:spacing w:after="0"/>
              <w:jc w:val="center"/>
              <w:rPr>
                <w:rFonts w:ascii="宋体" w:eastAsia="宋体" w:hAnsi="宋体" w:cs="宋体"/>
                <w:color w:val="000000"/>
                <w:sz w:val="24"/>
                <w:szCs w:val="24"/>
              </w:rPr>
            </w:pPr>
          </w:p>
          <w:p w:rsidR="00DE6C84" w:rsidRDefault="0095329E">
            <w:pPr>
              <w:adjustRightInd/>
              <w:snapToGrid/>
              <w:spacing w:after="0"/>
              <w:jc w:val="center"/>
              <w:rPr>
                <w:rFonts w:ascii="宋体" w:eastAsia="宋体" w:hAnsi="宋体" w:cs="宋体"/>
                <w:color w:val="000000"/>
                <w:sz w:val="24"/>
                <w:szCs w:val="24"/>
              </w:rPr>
            </w:pPr>
            <w:r>
              <w:rPr>
                <w:rFonts w:ascii="宋体" w:eastAsia="宋体" w:hAnsi="宋体" w:cs="宋体" w:hint="eastAsia"/>
                <w:color w:val="000000"/>
                <w:sz w:val="24"/>
                <w:szCs w:val="24"/>
              </w:rPr>
              <w:t xml:space="preserve">                                      （公章）</w:t>
            </w:r>
          </w:p>
          <w:p w:rsidR="00DE6C84" w:rsidRDefault="00DE6C84">
            <w:pPr>
              <w:adjustRightInd/>
              <w:snapToGrid/>
              <w:spacing w:after="0"/>
              <w:jc w:val="center"/>
              <w:rPr>
                <w:rFonts w:ascii="宋体" w:eastAsia="宋体" w:hAnsi="宋体" w:cs="宋体"/>
                <w:color w:val="000000"/>
                <w:sz w:val="24"/>
                <w:szCs w:val="24"/>
              </w:rPr>
            </w:pPr>
          </w:p>
          <w:p w:rsidR="00DE6C84" w:rsidRDefault="0095329E">
            <w:pPr>
              <w:adjustRightInd/>
              <w:snapToGrid/>
              <w:spacing w:after="0"/>
              <w:jc w:val="center"/>
              <w:rPr>
                <w:rFonts w:ascii="宋体" w:eastAsia="宋体" w:hAnsi="宋体" w:cs="宋体"/>
                <w:color w:val="000000"/>
                <w:sz w:val="24"/>
                <w:szCs w:val="24"/>
              </w:rPr>
            </w:pPr>
            <w:r>
              <w:rPr>
                <w:rFonts w:ascii="宋体" w:eastAsia="宋体" w:hAnsi="宋体" w:cs="宋体" w:hint="eastAsia"/>
                <w:color w:val="000000"/>
                <w:sz w:val="24"/>
                <w:szCs w:val="24"/>
              </w:rPr>
              <w:t xml:space="preserve">            负责人签字：                     年    月    日</w:t>
            </w:r>
          </w:p>
        </w:tc>
      </w:tr>
    </w:tbl>
    <w:p w:rsidR="00DE6C84" w:rsidRDefault="00DE6C84">
      <w:pPr>
        <w:spacing w:line="220" w:lineRule="atLeast"/>
        <w:rPr>
          <w:sz w:val="24"/>
          <w:szCs w:val="24"/>
        </w:rPr>
      </w:pPr>
    </w:p>
    <w:sectPr w:rsidR="00DE6C84" w:rsidSect="00DE6C84">
      <w:pgSz w:w="11910" w:h="16840"/>
      <w:pgMar w:top="1420" w:right="1040" w:bottom="1160" w:left="1040" w:header="0" w:footer="97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0299" w:rsidRDefault="00F80299" w:rsidP="00531E76">
      <w:pPr>
        <w:spacing w:after="0"/>
      </w:pPr>
      <w:r>
        <w:separator/>
      </w:r>
    </w:p>
  </w:endnote>
  <w:endnote w:type="continuationSeparator" w:id="0">
    <w:p w:rsidR="00F80299" w:rsidRDefault="00F80299" w:rsidP="00531E7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0299" w:rsidRDefault="00F80299" w:rsidP="00531E76">
      <w:pPr>
        <w:spacing w:after="0"/>
      </w:pPr>
      <w:r>
        <w:separator/>
      </w:r>
    </w:p>
  </w:footnote>
  <w:footnote w:type="continuationSeparator" w:id="0">
    <w:p w:rsidR="00F80299" w:rsidRDefault="00F80299" w:rsidP="00531E7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D31D50"/>
    <w:rsid w:val="00021615"/>
    <w:rsid w:val="001006B5"/>
    <w:rsid w:val="001E6213"/>
    <w:rsid w:val="002336FC"/>
    <w:rsid w:val="00267A33"/>
    <w:rsid w:val="002F28BE"/>
    <w:rsid w:val="002F385D"/>
    <w:rsid w:val="00323B43"/>
    <w:rsid w:val="0033419A"/>
    <w:rsid w:val="00342690"/>
    <w:rsid w:val="00350C2A"/>
    <w:rsid w:val="0036317D"/>
    <w:rsid w:val="00380141"/>
    <w:rsid w:val="003D37D8"/>
    <w:rsid w:val="003D397E"/>
    <w:rsid w:val="003F436D"/>
    <w:rsid w:val="00426133"/>
    <w:rsid w:val="00435389"/>
    <w:rsid w:val="004358AB"/>
    <w:rsid w:val="004E2F90"/>
    <w:rsid w:val="00514B0F"/>
    <w:rsid w:val="00531E76"/>
    <w:rsid w:val="005832E6"/>
    <w:rsid w:val="00592847"/>
    <w:rsid w:val="005D0815"/>
    <w:rsid w:val="00643C58"/>
    <w:rsid w:val="006E653E"/>
    <w:rsid w:val="00786CC8"/>
    <w:rsid w:val="007B4077"/>
    <w:rsid w:val="00831132"/>
    <w:rsid w:val="008508D0"/>
    <w:rsid w:val="008A735E"/>
    <w:rsid w:val="008B7726"/>
    <w:rsid w:val="009162E5"/>
    <w:rsid w:val="009507A2"/>
    <w:rsid w:val="0095329E"/>
    <w:rsid w:val="00962631"/>
    <w:rsid w:val="00977DA2"/>
    <w:rsid w:val="00A31E3D"/>
    <w:rsid w:val="00AA7A50"/>
    <w:rsid w:val="00AF0022"/>
    <w:rsid w:val="00B177E2"/>
    <w:rsid w:val="00B31EB4"/>
    <w:rsid w:val="00B87989"/>
    <w:rsid w:val="00C31681"/>
    <w:rsid w:val="00CB65B6"/>
    <w:rsid w:val="00CE3D5E"/>
    <w:rsid w:val="00D31D50"/>
    <w:rsid w:val="00DA779E"/>
    <w:rsid w:val="00DB3B03"/>
    <w:rsid w:val="00DE6C84"/>
    <w:rsid w:val="00E32807"/>
    <w:rsid w:val="00E42396"/>
    <w:rsid w:val="00EF21DB"/>
    <w:rsid w:val="00F53A2D"/>
    <w:rsid w:val="00F80299"/>
    <w:rsid w:val="1AD07584"/>
    <w:rsid w:val="3A5E34C2"/>
    <w:rsid w:val="6D4E0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4AB6A69-4A88-4A59-A0C3-0CCA2F569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6C84"/>
    <w:pPr>
      <w:adjustRightInd w:val="0"/>
      <w:snapToGrid w:val="0"/>
      <w:spacing w:after="200"/>
    </w:pPr>
    <w:rPr>
      <w:rFonts w:ascii="Tahoma" w:eastAsia="微软雅黑" w:hAnsi="Tahoma" w:cstheme="minorBidi"/>
      <w:sz w:val="22"/>
      <w:szCs w:val="22"/>
    </w:rPr>
  </w:style>
  <w:style w:type="paragraph" w:styleId="1">
    <w:name w:val="heading 1"/>
    <w:basedOn w:val="a"/>
    <w:next w:val="a"/>
    <w:link w:val="10"/>
    <w:uiPriority w:val="1"/>
    <w:qFormat/>
    <w:rsid w:val="00DE6C84"/>
    <w:pPr>
      <w:widowControl w:val="0"/>
      <w:adjustRightInd/>
      <w:snapToGrid/>
      <w:spacing w:after="0"/>
      <w:ind w:left="704" w:firstLine="2"/>
      <w:outlineLvl w:val="0"/>
    </w:pPr>
    <w:rPr>
      <w:rFonts w:ascii="Microsoft JhengHei" w:eastAsia="Microsoft JhengHei" w:hAnsi="Microsoft JhengHei"/>
      <w:b/>
      <w:bCs/>
      <w:sz w:val="30"/>
      <w:szCs w:val="3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E6C84"/>
    <w:pPr>
      <w:widowControl w:val="0"/>
      <w:adjustRightInd/>
      <w:snapToGrid/>
      <w:spacing w:before="33" w:after="0"/>
      <w:ind w:left="104"/>
    </w:pPr>
    <w:rPr>
      <w:rFonts w:ascii="宋体" w:eastAsia="宋体" w:hAnsi="宋体"/>
      <w:sz w:val="30"/>
      <w:szCs w:val="30"/>
      <w:lang w:eastAsia="en-US"/>
    </w:rPr>
  </w:style>
  <w:style w:type="paragraph" w:styleId="a5">
    <w:name w:val="footer"/>
    <w:basedOn w:val="a"/>
    <w:link w:val="a6"/>
    <w:uiPriority w:val="99"/>
    <w:unhideWhenUsed/>
    <w:qFormat/>
    <w:rsid w:val="00DE6C84"/>
    <w:pPr>
      <w:tabs>
        <w:tab w:val="center" w:pos="4153"/>
        <w:tab w:val="right" w:pos="8306"/>
      </w:tabs>
    </w:pPr>
    <w:rPr>
      <w:sz w:val="18"/>
      <w:szCs w:val="18"/>
    </w:rPr>
  </w:style>
  <w:style w:type="paragraph" w:styleId="a7">
    <w:name w:val="header"/>
    <w:basedOn w:val="a"/>
    <w:link w:val="a8"/>
    <w:uiPriority w:val="99"/>
    <w:unhideWhenUsed/>
    <w:rsid w:val="00DE6C84"/>
    <w:pPr>
      <w:pBdr>
        <w:bottom w:val="single" w:sz="6" w:space="1" w:color="auto"/>
      </w:pBdr>
      <w:tabs>
        <w:tab w:val="center" w:pos="4153"/>
        <w:tab w:val="right" w:pos="8306"/>
      </w:tabs>
      <w:jc w:val="center"/>
    </w:pPr>
    <w:rPr>
      <w:sz w:val="18"/>
      <w:szCs w:val="18"/>
    </w:rPr>
  </w:style>
  <w:style w:type="character" w:styleId="a9">
    <w:name w:val="Hyperlink"/>
    <w:basedOn w:val="a0"/>
    <w:uiPriority w:val="99"/>
    <w:unhideWhenUsed/>
    <w:qFormat/>
    <w:rsid w:val="00DE6C84"/>
    <w:rPr>
      <w:color w:val="0000FF" w:themeColor="hyperlink"/>
      <w:u w:val="single"/>
    </w:rPr>
  </w:style>
  <w:style w:type="character" w:customStyle="1" w:styleId="a8">
    <w:name w:val="页眉 字符"/>
    <w:basedOn w:val="a0"/>
    <w:link w:val="a7"/>
    <w:uiPriority w:val="99"/>
    <w:qFormat/>
    <w:rsid w:val="00DE6C84"/>
    <w:rPr>
      <w:rFonts w:ascii="Tahoma" w:hAnsi="Tahoma"/>
      <w:sz w:val="18"/>
      <w:szCs w:val="18"/>
    </w:rPr>
  </w:style>
  <w:style w:type="character" w:customStyle="1" w:styleId="a6">
    <w:name w:val="页脚 字符"/>
    <w:basedOn w:val="a0"/>
    <w:link w:val="a5"/>
    <w:uiPriority w:val="99"/>
    <w:qFormat/>
    <w:rsid w:val="00DE6C84"/>
    <w:rPr>
      <w:rFonts w:ascii="Tahoma" w:hAnsi="Tahoma"/>
      <w:sz w:val="18"/>
      <w:szCs w:val="18"/>
    </w:rPr>
  </w:style>
  <w:style w:type="character" w:customStyle="1" w:styleId="10">
    <w:name w:val="标题 1 字符"/>
    <w:basedOn w:val="a0"/>
    <w:link w:val="1"/>
    <w:uiPriority w:val="1"/>
    <w:qFormat/>
    <w:rsid w:val="00DE6C84"/>
    <w:rPr>
      <w:rFonts w:ascii="Microsoft JhengHei" w:eastAsia="Microsoft JhengHei" w:hAnsi="Microsoft JhengHei"/>
      <w:b/>
      <w:bCs/>
      <w:sz w:val="30"/>
      <w:szCs w:val="30"/>
      <w:lang w:eastAsia="en-US"/>
    </w:rPr>
  </w:style>
  <w:style w:type="table" w:customStyle="1" w:styleId="TableNormal">
    <w:name w:val="Table Normal"/>
    <w:uiPriority w:val="2"/>
    <w:semiHidden/>
    <w:unhideWhenUsed/>
    <w:qFormat/>
    <w:rsid w:val="00DE6C84"/>
    <w:pPr>
      <w:widowControl w:val="0"/>
    </w:pPr>
    <w:rPr>
      <w:rFonts w:eastAsiaTheme="minorEastAsia"/>
      <w:lang w:eastAsia="en-US"/>
    </w:rPr>
    <w:tblPr>
      <w:tblCellMar>
        <w:top w:w="0" w:type="dxa"/>
        <w:left w:w="0" w:type="dxa"/>
        <w:bottom w:w="0" w:type="dxa"/>
        <w:right w:w="0" w:type="dxa"/>
      </w:tblCellMar>
    </w:tblPr>
  </w:style>
  <w:style w:type="character" w:customStyle="1" w:styleId="a4">
    <w:name w:val="正文文本 字符"/>
    <w:basedOn w:val="a0"/>
    <w:link w:val="a3"/>
    <w:uiPriority w:val="1"/>
    <w:qFormat/>
    <w:rsid w:val="00DE6C84"/>
    <w:rPr>
      <w:rFonts w:ascii="宋体" w:eastAsia="宋体" w:hAnsi="宋体"/>
      <w:sz w:val="30"/>
      <w:szCs w:val="30"/>
      <w:lang w:eastAsia="en-US"/>
    </w:rPr>
  </w:style>
  <w:style w:type="paragraph" w:customStyle="1" w:styleId="TableParagraph">
    <w:name w:val="Table Paragraph"/>
    <w:basedOn w:val="a"/>
    <w:uiPriority w:val="1"/>
    <w:qFormat/>
    <w:rsid w:val="00DE6C84"/>
    <w:pPr>
      <w:widowControl w:val="0"/>
      <w:adjustRightInd/>
      <w:snapToGrid/>
      <w:spacing w:after="0"/>
    </w:pPr>
    <w:rPr>
      <w:rFonts w:asciiTheme="minorHAnsi" w:eastAsiaTheme="minorEastAsia" w:hAnsi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87B78C-42AE-47B3-AFC2-7E210887D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65</Words>
  <Characters>372</Characters>
  <Application>Microsoft Office Word</Application>
  <DocSecurity>0</DocSecurity>
  <Lines>3</Lines>
  <Paragraphs>1</Paragraphs>
  <ScaleCrop>false</ScaleCrop>
  <Company/>
  <LinksUpToDate>false</LinksUpToDate>
  <CharactersWithSpaces>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LH</cp:lastModifiedBy>
  <cp:revision>23</cp:revision>
  <dcterms:created xsi:type="dcterms:W3CDTF">2008-09-11T17:20:00Z</dcterms:created>
  <dcterms:modified xsi:type="dcterms:W3CDTF">2020-03-25T08:46:00Z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